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5DF" w:rsidRPr="00DC75DF" w:rsidRDefault="00DC75DF" w:rsidP="00DC75DF">
      <w:pPr>
        <w:pStyle w:val="a3"/>
        <w:tabs>
          <w:tab w:val="left" w:pos="540"/>
        </w:tabs>
        <w:jc w:val="center"/>
        <w:rPr>
          <w:sz w:val="36"/>
          <w:szCs w:val="36"/>
        </w:rPr>
      </w:pPr>
      <w:r w:rsidRPr="00DC75DF">
        <w:rPr>
          <w:noProof/>
        </w:rPr>
        <w:drawing>
          <wp:inline distT="0" distB="0" distL="0" distR="0">
            <wp:extent cx="612140" cy="803275"/>
            <wp:effectExtent l="19050" t="0" r="0" b="0"/>
            <wp:docPr id="2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80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5DF" w:rsidRPr="00DC75DF" w:rsidRDefault="00DC75DF" w:rsidP="00DC75DF">
      <w:pPr>
        <w:pStyle w:val="1"/>
        <w:jc w:val="center"/>
        <w:rPr>
          <w:b/>
          <w:sz w:val="32"/>
          <w:szCs w:val="32"/>
        </w:rPr>
      </w:pPr>
      <w:r w:rsidRPr="00DC75DF">
        <w:rPr>
          <w:b/>
          <w:sz w:val="32"/>
          <w:szCs w:val="32"/>
        </w:rPr>
        <w:t>Совет Муромцевского района</w:t>
      </w:r>
    </w:p>
    <w:p w:rsidR="00DC75DF" w:rsidRPr="00DC75DF" w:rsidRDefault="00DC75DF" w:rsidP="00DC75DF">
      <w:pPr>
        <w:pStyle w:val="1"/>
        <w:jc w:val="center"/>
        <w:rPr>
          <w:b/>
          <w:sz w:val="32"/>
          <w:szCs w:val="32"/>
        </w:rPr>
      </w:pPr>
      <w:r w:rsidRPr="00DC75DF">
        <w:rPr>
          <w:b/>
          <w:sz w:val="32"/>
          <w:szCs w:val="32"/>
        </w:rPr>
        <w:t>Омской области</w:t>
      </w:r>
    </w:p>
    <w:p w:rsidR="00DC75DF" w:rsidRPr="00DC75DF" w:rsidRDefault="00DC75DF" w:rsidP="00DC75DF">
      <w:pPr>
        <w:pStyle w:val="1"/>
        <w:jc w:val="center"/>
        <w:rPr>
          <w:sz w:val="24"/>
          <w:szCs w:val="24"/>
        </w:rPr>
      </w:pPr>
      <w:r w:rsidRPr="00DC75DF">
        <w:rPr>
          <w:sz w:val="24"/>
          <w:szCs w:val="24"/>
        </w:rPr>
        <w:t>(………….)</w:t>
      </w:r>
    </w:p>
    <w:p w:rsidR="00DC75DF" w:rsidRPr="00DC75DF" w:rsidRDefault="00DC75DF" w:rsidP="00DC75DF">
      <w:pPr>
        <w:pStyle w:val="1"/>
        <w:ind w:hanging="180"/>
        <w:jc w:val="center"/>
        <w:rPr>
          <w:b/>
          <w:spacing w:val="78"/>
          <w:sz w:val="32"/>
          <w:szCs w:val="32"/>
        </w:rPr>
      </w:pPr>
      <w:r w:rsidRPr="00DC75DF">
        <w:rPr>
          <w:b/>
          <w:spacing w:val="78"/>
          <w:sz w:val="32"/>
          <w:szCs w:val="32"/>
        </w:rPr>
        <w:t>РЕШЕНИЕ</w:t>
      </w:r>
    </w:p>
    <w:p w:rsidR="00DC75DF" w:rsidRPr="00DC75DF" w:rsidRDefault="00DC75DF" w:rsidP="00DC75DF">
      <w:pPr>
        <w:pStyle w:val="1"/>
        <w:ind w:hanging="180"/>
        <w:jc w:val="center"/>
        <w:rPr>
          <w:b/>
          <w:spacing w:val="78"/>
          <w:sz w:val="32"/>
          <w:szCs w:val="32"/>
        </w:rPr>
      </w:pPr>
      <w:r w:rsidRPr="00DC75DF">
        <w:rPr>
          <w:b/>
          <w:spacing w:val="78"/>
          <w:sz w:val="32"/>
          <w:szCs w:val="32"/>
        </w:rPr>
        <w:t xml:space="preserve">проект                                                                           </w:t>
      </w:r>
    </w:p>
    <w:p w:rsidR="00DC75DF" w:rsidRPr="00DC75DF" w:rsidRDefault="00DC75DF" w:rsidP="00DC75DF">
      <w:pPr>
        <w:jc w:val="both"/>
        <w:rPr>
          <w:sz w:val="28"/>
          <w:szCs w:val="28"/>
        </w:rPr>
      </w:pPr>
    </w:p>
    <w:p w:rsidR="00DC75DF" w:rsidRPr="00DC75DF" w:rsidRDefault="00307EDF" w:rsidP="00DC75DF">
      <w:pPr>
        <w:jc w:val="both"/>
        <w:rPr>
          <w:sz w:val="28"/>
          <w:szCs w:val="28"/>
        </w:rPr>
      </w:pPr>
      <w:r>
        <w:rPr>
          <w:sz w:val="28"/>
          <w:szCs w:val="28"/>
        </w:rPr>
        <w:t>00.05</w:t>
      </w:r>
      <w:r w:rsidR="003E0D3E">
        <w:rPr>
          <w:sz w:val="28"/>
          <w:szCs w:val="28"/>
        </w:rPr>
        <w:t>.2026</w:t>
      </w:r>
      <w:r w:rsidR="00DC75DF" w:rsidRPr="00DC75DF">
        <w:rPr>
          <w:sz w:val="28"/>
          <w:szCs w:val="28"/>
        </w:rPr>
        <w:t xml:space="preserve"> № 00                                                                             </w:t>
      </w:r>
    </w:p>
    <w:p w:rsidR="00DC75DF" w:rsidRPr="00DC75DF" w:rsidRDefault="00DC75DF" w:rsidP="00DC75DF">
      <w:pPr>
        <w:jc w:val="both"/>
        <w:rPr>
          <w:sz w:val="28"/>
          <w:szCs w:val="28"/>
        </w:rPr>
      </w:pPr>
      <w:r w:rsidRPr="00DC75DF">
        <w:rPr>
          <w:sz w:val="28"/>
          <w:szCs w:val="28"/>
        </w:rPr>
        <w:t>р.п. Муромцево</w:t>
      </w:r>
    </w:p>
    <w:p w:rsidR="00DC75DF" w:rsidRPr="00DC75DF" w:rsidRDefault="00DC75DF" w:rsidP="00DC75DF">
      <w:pPr>
        <w:jc w:val="both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</w:tblGrid>
      <w:tr w:rsidR="00DC75DF" w:rsidRPr="00DC75DF" w:rsidTr="000944A5">
        <w:tc>
          <w:tcPr>
            <w:tcW w:w="5211" w:type="dxa"/>
          </w:tcPr>
          <w:p w:rsidR="003E72B9" w:rsidRPr="00DC75DF" w:rsidRDefault="003E72B9" w:rsidP="003E72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сроках формирования Администрации Муромцевского района Омской области</w:t>
            </w:r>
          </w:p>
          <w:p w:rsidR="00DC75DF" w:rsidRPr="00DC75DF" w:rsidRDefault="00DC75DF" w:rsidP="00DC75DF">
            <w:pPr>
              <w:jc w:val="both"/>
              <w:rPr>
                <w:sz w:val="28"/>
                <w:szCs w:val="28"/>
              </w:rPr>
            </w:pPr>
          </w:p>
        </w:tc>
      </w:tr>
    </w:tbl>
    <w:p w:rsidR="003E0D3E" w:rsidRPr="003E0D3E" w:rsidRDefault="003E0D3E" w:rsidP="003E0D3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E0D3E">
        <w:rPr>
          <w:sz w:val="28"/>
          <w:szCs w:val="28"/>
        </w:rPr>
        <w:t>В соответствии с Федеральным законом от 20.03.2025 N 33-ФЗ "Об общих принципах организации местного самоуправления в единой системе публичной власти", Законом Омской области от 05.06.2025 № 2856-ОЗ «Об отдельных вопросах реализации Федерального закона «Об общих принципах организации местного самоуправления в единой системе публичной власти», Уставом муниц</w:t>
      </w:r>
      <w:r>
        <w:rPr>
          <w:sz w:val="28"/>
          <w:szCs w:val="28"/>
        </w:rPr>
        <w:t>ипального округа Муромцевский</w:t>
      </w:r>
      <w:r w:rsidRPr="003E0D3E">
        <w:rPr>
          <w:sz w:val="28"/>
          <w:szCs w:val="28"/>
        </w:rPr>
        <w:t xml:space="preserve"> район Омской</w:t>
      </w:r>
      <w:r>
        <w:rPr>
          <w:sz w:val="28"/>
          <w:szCs w:val="28"/>
        </w:rPr>
        <w:t xml:space="preserve"> области, Совет Муромцевского</w:t>
      </w:r>
      <w:r w:rsidR="003E72B9">
        <w:rPr>
          <w:sz w:val="28"/>
          <w:szCs w:val="28"/>
        </w:rPr>
        <w:t xml:space="preserve"> района Омской области РЕШИЛ</w:t>
      </w:r>
      <w:r w:rsidRPr="003E0D3E">
        <w:rPr>
          <w:sz w:val="28"/>
          <w:szCs w:val="28"/>
        </w:rPr>
        <w:t>:</w:t>
      </w:r>
    </w:p>
    <w:p w:rsidR="003E0D3E" w:rsidRPr="003E0D3E" w:rsidRDefault="003E0D3E" w:rsidP="003E72B9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E0D3E">
        <w:rPr>
          <w:sz w:val="28"/>
          <w:szCs w:val="28"/>
        </w:rPr>
        <w:t xml:space="preserve">1. </w:t>
      </w:r>
      <w:r>
        <w:rPr>
          <w:sz w:val="28"/>
          <w:szCs w:val="28"/>
        </w:rPr>
        <w:t>Главе Муромцевского</w:t>
      </w:r>
      <w:r w:rsidRPr="003E0D3E">
        <w:rPr>
          <w:sz w:val="28"/>
          <w:szCs w:val="28"/>
        </w:rPr>
        <w:t xml:space="preserve"> района</w:t>
      </w:r>
      <w:r w:rsidR="003E72B9">
        <w:rPr>
          <w:sz w:val="28"/>
          <w:szCs w:val="28"/>
        </w:rPr>
        <w:t xml:space="preserve"> продлить срок</w:t>
      </w:r>
      <w:r w:rsidR="00432A60">
        <w:rPr>
          <w:sz w:val="28"/>
          <w:szCs w:val="28"/>
        </w:rPr>
        <w:t xml:space="preserve"> для</w:t>
      </w:r>
      <w:r w:rsidR="003E72B9">
        <w:rPr>
          <w:sz w:val="28"/>
          <w:szCs w:val="28"/>
        </w:rPr>
        <w:t xml:space="preserve"> формирования Администрации</w:t>
      </w:r>
      <w:r>
        <w:rPr>
          <w:sz w:val="28"/>
          <w:szCs w:val="28"/>
        </w:rPr>
        <w:t xml:space="preserve"> Муромцевского</w:t>
      </w:r>
      <w:r w:rsidRPr="003E0D3E">
        <w:rPr>
          <w:sz w:val="28"/>
          <w:szCs w:val="28"/>
        </w:rPr>
        <w:t xml:space="preserve"> рай</w:t>
      </w:r>
      <w:r w:rsidR="00307EDF">
        <w:rPr>
          <w:sz w:val="28"/>
          <w:szCs w:val="28"/>
        </w:rPr>
        <w:t>она Омской области до 31</w:t>
      </w:r>
      <w:r w:rsidR="003E72B9">
        <w:rPr>
          <w:sz w:val="28"/>
          <w:szCs w:val="28"/>
        </w:rPr>
        <w:t xml:space="preserve"> июля</w:t>
      </w:r>
      <w:r>
        <w:rPr>
          <w:sz w:val="28"/>
          <w:szCs w:val="28"/>
        </w:rPr>
        <w:t xml:space="preserve"> 2026</w:t>
      </w:r>
      <w:r w:rsidRPr="003E0D3E">
        <w:rPr>
          <w:sz w:val="28"/>
          <w:szCs w:val="28"/>
        </w:rPr>
        <w:t xml:space="preserve"> года включительно.</w:t>
      </w:r>
    </w:p>
    <w:p w:rsidR="003E0D3E" w:rsidRDefault="003E72B9" w:rsidP="003E0D3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3E0D3E" w:rsidRPr="003E0D3E">
        <w:rPr>
          <w:sz w:val="28"/>
          <w:szCs w:val="28"/>
        </w:rPr>
        <w:t>. Установить, чт</w:t>
      </w:r>
      <w:r w:rsidR="003E0D3E">
        <w:rPr>
          <w:sz w:val="28"/>
          <w:szCs w:val="28"/>
        </w:rPr>
        <w:t>о Администрация Муромцевского</w:t>
      </w:r>
      <w:r w:rsidR="003E0D3E" w:rsidRPr="003E0D3E">
        <w:rPr>
          <w:sz w:val="28"/>
          <w:szCs w:val="28"/>
        </w:rPr>
        <w:t xml:space="preserve"> района Омской области приступает к исполнению полномочий по решению вопросов местного значени</w:t>
      </w:r>
      <w:r w:rsidR="003E0D3E">
        <w:rPr>
          <w:sz w:val="28"/>
          <w:szCs w:val="28"/>
        </w:rPr>
        <w:t>я на территории Муромцевского</w:t>
      </w:r>
      <w:r w:rsidR="003E0D3E" w:rsidRPr="003E0D3E">
        <w:rPr>
          <w:sz w:val="28"/>
          <w:szCs w:val="28"/>
        </w:rPr>
        <w:t xml:space="preserve"> района, а также иных полномочий, предусмотренных нормативными правовыми актами Российской Федерации, Омской области и муниципальными нормативными правовыми актами, на территории муниц</w:t>
      </w:r>
      <w:r w:rsidR="003E0D3E">
        <w:rPr>
          <w:sz w:val="28"/>
          <w:szCs w:val="28"/>
        </w:rPr>
        <w:t>ипального округа Муром</w:t>
      </w:r>
      <w:r w:rsidR="00307EDF">
        <w:rPr>
          <w:sz w:val="28"/>
          <w:szCs w:val="28"/>
        </w:rPr>
        <w:t>цевский район Омской области с 1 августа</w:t>
      </w:r>
      <w:r w:rsidR="003E0D3E">
        <w:rPr>
          <w:sz w:val="28"/>
          <w:szCs w:val="28"/>
        </w:rPr>
        <w:t xml:space="preserve"> 2026</w:t>
      </w:r>
      <w:r w:rsidR="003E0D3E" w:rsidRPr="003E0D3E">
        <w:rPr>
          <w:sz w:val="28"/>
          <w:szCs w:val="28"/>
        </w:rPr>
        <w:t xml:space="preserve"> года.</w:t>
      </w:r>
    </w:p>
    <w:p w:rsidR="003E72B9" w:rsidRPr="003E0D3E" w:rsidRDefault="003E72B9" w:rsidP="003E0D3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3E72B9">
        <w:rPr>
          <w:sz w:val="28"/>
          <w:szCs w:val="28"/>
        </w:rPr>
        <w:t>Продлить полномочия первого заместителя Главы Муромцевского муниципального района Омской области Астапо</w:t>
      </w:r>
      <w:r w:rsidR="00307EDF">
        <w:rPr>
          <w:sz w:val="28"/>
          <w:szCs w:val="28"/>
        </w:rPr>
        <w:t>вича Алексея Владимировича до 31</w:t>
      </w:r>
      <w:bookmarkStart w:id="0" w:name="_GoBack"/>
      <w:bookmarkEnd w:id="0"/>
      <w:r>
        <w:rPr>
          <w:sz w:val="28"/>
          <w:szCs w:val="28"/>
        </w:rPr>
        <w:t xml:space="preserve"> июля</w:t>
      </w:r>
      <w:r w:rsidRPr="003E72B9">
        <w:rPr>
          <w:sz w:val="28"/>
          <w:szCs w:val="28"/>
        </w:rPr>
        <w:t xml:space="preserve"> 2026 года включительно.</w:t>
      </w:r>
    </w:p>
    <w:p w:rsidR="003E0D3E" w:rsidRPr="003E0D3E" w:rsidRDefault="003E72B9" w:rsidP="003E0D3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E0D3E">
        <w:rPr>
          <w:sz w:val="28"/>
          <w:szCs w:val="28"/>
        </w:rPr>
        <w:t xml:space="preserve">. </w:t>
      </w:r>
      <w:r w:rsidR="003E0D3E" w:rsidRPr="003E0D3E">
        <w:rPr>
          <w:sz w:val="28"/>
          <w:szCs w:val="28"/>
        </w:rPr>
        <w:t>Настоящее решение опубликовать в периодическом печатном издании, распространяемом в Муромцевском муниципальном районе Омской области - «Вестник Муромцевского муниципального района» и разместить на официальном сайте Муромцевского района в сети «Интернет».</w:t>
      </w:r>
    </w:p>
    <w:tbl>
      <w:tblPr>
        <w:tblW w:w="10171" w:type="dxa"/>
        <w:tblLook w:val="04A0"/>
      </w:tblPr>
      <w:tblGrid>
        <w:gridCol w:w="4962"/>
        <w:gridCol w:w="5209"/>
      </w:tblGrid>
      <w:tr w:rsidR="000944A5" w:rsidRPr="0016569B" w:rsidTr="00B217BC">
        <w:trPr>
          <w:trHeight w:val="1483"/>
        </w:trPr>
        <w:tc>
          <w:tcPr>
            <w:tcW w:w="4962" w:type="dxa"/>
          </w:tcPr>
          <w:p w:rsidR="009850DE" w:rsidRDefault="009850DE" w:rsidP="00B217BC">
            <w:pPr>
              <w:rPr>
                <w:sz w:val="28"/>
                <w:szCs w:val="28"/>
              </w:rPr>
            </w:pPr>
          </w:p>
          <w:p w:rsidR="000944A5" w:rsidRPr="0016569B" w:rsidRDefault="000944A5" w:rsidP="00B217BC">
            <w:pPr>
              <w:rPr>
                <w:sz w:val="28"/>
                <w:szCs w:val="28"/>
              </w:rPr>
            </w:pPr>
          </w:p>
          <w:p w:rsidR="009850DE" w:rsidRDefault="009850DE" w:rsidP="00B217BC">
            <w:pPr>
              <w:rPr>
                <w:rFonts w:eastAsia="Calibri"/>
                <w:sz w:val="28"/>
                <w:szCs w:val="28"/>
              </w:rPr>
            </w:pPr>
          </w:p>
          <w:p w:rsidR="000944A5" w:rsidRPr="0016569B" w:rsidRDefault="000944A5" w:rsidP="00B217BC">
            <w:pPr>
              <w:rPr>
                <w:rFonts w:eastAsia="Calibri"/>
                <w:sz w:val="28"/>
                <w:szCs w:val="28"/>
              </w:rPr>
            </w:pPr>
            <w:r w:rsidRPr="0016569B">
              <w:rPr>
                <w:rFonts w:eastAsia="Calibri"/>
                <w:sz w:val="28"/>
                <w:szCs w:val="28"/>
              </w:rPr>
              <w:t>Глава Муромцевскогорайона</w:t>
            </w:r>
          </w:p>
          <w:p w:rsidR="000944A5" w:rsidRDefault="000944A5" w:rsidP="00B217BC">
            <w:pPr>
              <w:rPr>
                <w:rFonts w:eastAsia="Calibri"/>
                <w:sz w:val="28"/>
                <w:szCs w:val="28"/>
              </w:rPr>
            </w:pPr>
          </w:p>
          <w:p w:rsidR="009850DE" w:rsidRPr="0016569B" w:rsidRDefault="009850DE" w:rsidP="00B217BC">
            <w:pPr>
              <w:rPr>
                <w:rFonts w:eastAsia="Calibri"/>
                <w:sz w:val="28"/>
                <w:szCs w:val="28"/>
              </w:rPr>
            </w:pPr>
          </w:p>
          <w:p w:rsidR="000944A5" w:rsidRPr="0016569B" w:rsidRDefault="000944A5" w:rsidP="00B217BC">
            <w:pPr>
              <w:rPr>
                <w:rFonts w:eastAsia="Calibri"/>
                <w:sz w:val="28"/>
                <w:szCs w:val="28"/>
              </w:rPr>
            </w:pPr>
            <w:r w:rsidRPr="0016569B">
              <w:rPr>
                <w:rFonts w:eastAsia="Calibri"/>
                <w:sz w:val="28"/>
                <w:szCs w:val="28"/>
              </w:rPr>
              <w:t>________________ С.Н. Казанков</w:t>
            </w:r>
          </w:p>
        </w:tc>
        <w:tc>
          <w:tcPr>
            <w:tcW w:w="5209" w:type="dxa"/>
          </w:tcPr>
          <w:p w:rsidR="000944A5" w:rsidRPr="0016569B" w:rsidRDefault="000944A5" w:rsidP="00B217BC">
            <w:pPr>
              <w:rPr>
                <w:rFonts w:eastAsia="Calibri"/>
                <w:sz w:val="28"/>
                <w:szCs w:val="28"/>
              </w:rPr>
            </w:pPr>
          </w:p>
          <w:p w:rsidR="009850DE" w:rsidRDefault="009850DE" w:rsidP="00B217BC">
            <w:pPr>
              <w:rPr>
                <w:rFonts w:eastAsia="Calibri"/>
                <w:sz w:val="28"/>
                <w:szCs w:val="28"/>
              </w:rPr>
            </w:pPr>
          </w:p>
          <w:p w:rsidR="009850DE" w:rsidRDefault="009850DE" w:rsidP="00B217BC">
            <w:pPr>
              <w:rPr>
                <w:rFonts w:eastAsia="Calibri"/>
                <w:sz w:val="28"/>
                <w:szCs w:val="28"/>
              </w:rPr>
            </w:pPr>
          </w:p>
          <w:p w:rsidR="000944A5" w:rsidRPr="0016569B" w:rsidRDefault="000944A5" w:rsidP="00B217BC">
            <w:pPr>
              <w:rPr>
                <w:rFonts w:eastAsia="Calibri"/>
                <w:sz w:val="28"/>
                <w:szCs w:val="28"/>
              </w:rPr>
            </w:pPr>
            <w:r w:rsidRPr="0016569B">
              <w:rPr>
                <w:rFonts w:eastAsia="Calibri"/>
                <w:sz w:val="28"/>
                <w:szCs w:val="28"/>
              </w:rPr>
              <w:t xml:space="preserve">Председатель Совета </w:t>
            </w:r>
          </w:p>
          <w:p w:rsidR="000944A5" w:rsidRPr="0016569B" w:rsidRDefault="000944A5" w:rsidP="00B217BC">
            <w:pPr>
              <w:rPr>
                <w:rFonts w:eastAsia="Calibri"/>
                <w:sz w:val="28"/>
                <w:szCs w:val="28"/>
              </w:rPr>
            </w:pPr>
            <w:r w:rsidRPr="0016569B">
              <w:rPr>
                <w:rFonts w:eastAsia="Calibri"/>
                <w:sz w:val="28"/>
                <w:szCs w:val="28"/>
              </w:rPr>
              <w:t>Муромцевского района</w:t>
            </w:r>
          </w:p>
          <w:p w:rsidR="000944A5" w:rsidRPr="0016569B" w:rsidRDefault="000944A5" w:rsidP="00B217BC">
            <w:pPr>
              <w:rPr>
                <w:rFonts w:eastAsia="Calibri"/>
                <w:sz w:val="28"/>
                <w:szCs w:val="28"/>
              </w:rPr>
            </w:pPr>
          </w:p>
          <w:p w:rsidR="000944A5" w:rsidRPr="0016569B" w:rsidRDefault="000944A5" w:rsidP="00B217BC">
            <w:pPr>
              <w:rPr>
                <w:rFonts w:eastAsia="Calibri"/>
                <w:sz w:val="28"/>
                <w:szCs w:val="28"/>
              </w:rPr>
            </w:pPr>
            <w:r w:rsidRPr="0016569B">
              <w:rPr>
                <w:rFonts w:eastAsia="Calibri"/>
                <w:sz w:val="28"/>
                <w:szCs w:val="28"/>
              </w:rPr>
              <w:t>___________________Ф.А. Горбанин</w:t>
            </w:r>
          </w:p>
        </w:tc>
      </w:tr>
    </w:tbl>
    <w:p w:rsidR="000944A5" w:rsidRDefault="000944A5">
      <w:pPr>
        <w:spacing w:after="200" w:line="276" w:lineRule="auto"/>
      </w:pPr>
    </w:p>
    <w:sectPr w:rsidR="000944A5" w:rsidSect="009850DE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72026"/>
    <w:rsid w:val="000944A5"/>
    <w:rsid w:val="00172026"/>
    <w:rsid w:val="00307EDF"/>
    <w:rsid w:val="003E0D3E"/>
    <w:rsid w:val="003E72B9"/>
    <w:rsid w:val="00432A60"/>
    <w:rsid w:val="005F3EB1"/>
    <w:rsid w:val="00607C4C"/>
    <w:rsid w:val="00790EDA"/>
    <w:rsid w:val="00896446"/>
    <w:rsid w:val="008E35E4"/>
    <w:rsid w:val="009850DE"/>
    <w:rsid w:val="009C2896"/>
    <w:rsid w:val="00A242DE"/>
    <w:rsid w:val="00B67DAC"/>
    <w:rsid w:val="00C306D8"/>
    <w:rsid w:val="00DC75DF"/>
    <w:rsid w:val="00E07747"/>
    <w:rsid w:val="00F26702"/>
    <w:rsid w:val="00FF6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2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72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720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a3">
    <w:name w:val="???????"/>
    <w:rsid w:val="00DC7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???????1"/>
    <w:qFormat/>
    <w:rsid w:val="00DC7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75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5DF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DC75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 Знак"/>
    <w:link w:val="ConsPlusNormal1"/>
    <w:rsid w:val="000944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1">
    <w:name w:val="ConsPlusNormal Знак Знак"/>
    <w:link w:val="ConsPlusNormal0"/>
    <w:rsid w:val="000944A5"/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Sovet</cp:lastModifiedBy>
  <cp:revision>2</cp:revision>
  <cp:lastPrinted>2025-11-12T08:43:00Z</cp:lastPrinted>
  <dcterms:created xsi:type="dcterms:W3CDTF">2026-05-04T08:16:00Z</dcterms:created>
  <dcterms:modified xsi:type="dcterms:W3CDTF">2026-05-04T08:16:00Z</dcterms:modified>
</cp:coreProperties>
</file>