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90F" w:rsidRPr="00947398" w:rsidRDefault="00C3090F" w:rsidP="001851C2">
      <w:pPr>
        <w:pStyle w:val="12"/>
        <w:jc w:val="center"/>
        <w:rPr>
          <w:b/>
          <w:sz w:val="32"/>
          <w:szCs w:val="32"/>
        </w:rPr>
      </w:pPr>
      <w:r w:rsidRPr="00947398">
        <w:rPr>
          <w:noProof/>
        </w:rPr>
        <w:drawing>
          <wp:inline distT="0" distB="0" distL="0" distR="0">
            <wp:extent cx="619125" cy="800100"/>
            <wp:effectExtent l="19050" t="0" r="9525" b="0"/>
            <wp:docPr id="2" name="Рисунок 1" descr="герб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8"/>
                    <pic:cNvPicPr>
                      <a:picLocks noChangeAspect="1" noChangeArrowheads="1"/>
                    </pic:cNvPicPr>
                  </pic:nvPicPr>
                  <pic:blipFill>
                    <a:blip r:embed="rId8" cstate="print"/>
                    <a:srcRect/>
                    <a:stretch>
                      <a:fillRect/>
                    </a:stretch>
                  </pic:blipFill>
                  <pic:spPr bwMode="auto">
                    <a:xfrm>
                      <a:off x="0" y="0"/>
                      <a:ext cx="619125" cy="800100"/>
                    </a:xfrm>
                    <a:prstGeom prst="rect">
                      <a:avLst/>
                    </a:prstGeom>
                    <a:noFill/>
                    <a:ln w="9525">
                      <a:noFill/>
                      <a:miter lim="800000"/>
                      <a:headEnd/>
                      <a:tailEnd/>
                    </a:ln>
                  </pic:spPr>
                </pic:pic>
              </a:graphicData>
            </a:graphic>
          </wp:inline>
        </w:drawing>
      </w:r>
    </w:p>
    <w:p w:rsidR="00C3090F" w:rsidRPr="00947398" w:rsidRDefault="00C3090F" w:rsidP="001851C2">
      <w:pPr>
        <w:pStyle w:val="12"/>
        <w:jc w:val="center"/>
        <w:rPr>
          <w:b/>
          <w:sz w:val="32"/>
          <w:szCs w:val="32"/>
        </w:rPr>
      </w:pPr>
      <w:r w:rsidRPr="00947398">
        <w:rPr>
          <w:b/>
          <w:sz w:val="32"/>
          <w:szCs w:val="32"/>
        </w:rPr>
        <w:t xml:space="preserve">Совет Муромцевского района </w:t>
      </w:r>
    </w:p>
    <w:p w:rsidR="00C3090F" w:rsidRPr="00947398" w:rsidRDefault="00C3090F" w:rsidP="001851C2">
      <w:pPr>
        <w:pStyle w:val="12"/>
        <w:jc w:val="center"/>
        <w:rPr>
          <w:b/>
          <w:sz w:val="32"/>
          <w:szCs w:val="32"/>
        </w:rPr>
      </w:pPr>
      <w:r w:rsidRPr="00947398">
        <w:rPr>
          <w:b/>
          <w:sz w:val="32"/>
          <w:szCs w:val="32"/>
        </w:rPr>
        <w:t>Омской области</w:t>
      </w:r>
    </w:p>
    <w:p w:rsidR="00C3090F" w:rsidRPr="00947398" w:rsidRDefault="00C3090F" w:rsidP="001851C2">
      <w:pPr>
        <w:pStyle w:val="12"/>
        <w:jc w:val="center"/>
        <w:rPr>
          <w:sz w:val="24"/>
          <w:szCs w:val="24"/>
        </w:rPr>
      </w:pPr>
      <w:r w:rsidRPr="00947398">
        <w:rPr>
          <w:sz w:val="24"/>
          <w:szCs w:val="24"/>
        </w:rPr>
        <w:t>(</w:t>
      </w:r>
      <w:r w:rsidR="006E5BA5" w:rsidRPr="00947398">
        <w:rPr>
          <w:sz w:val="24"/>
          <w:szCs w:val="24"/>
        </w:rPr>
        <w:t>Двадцать первая</w:t>
      </w:r>
      <w:r w:rsidRPr="00947398">
        <w:rPr>
          <w:sz w:val="24"/>
          <w:szCs w:val="24"/>
        </w:rPr>
        <w:t xml:space="preserve"> сессия первого созыва)    </w:t>
      </w:r>
    </w:p>
    <w:p w:rsidR="00C3090F" w:rsidRPr="00947398" w:rsidRDefault="00C3090F" w:rsidP="001851C2">
      <w:pPr>
        <w:pStyle w:val="12"/>
        <w:jc w:val="center"/>
        <w:rPr>
          <w:sz w:val="24"/>
          <w:szCs w:val="24"/>
        </w:rPr>
      </w:pPr>
    </w:p>
    <w:p w:rsidR="00C3090F" w:rsidRPr="00947398" w:rsidRDefault="00C3090F" w:rsidP="001851C2">
      <w:pPr>
        <w:pStyle w:val="12"/>
        <w:jc w:val="center"/>
        <w:rPr>
          <w:b/>
          <w:i/>
          <w:sz w:val="36"/>
          <w:szCs w:val="36"/>
        </w:rPr>
      </w:pPr>
      <w:r w:rsidRPr="00947398">
        <w:rPr>
          <w:b/>
          <w:sz w:val="36"/>
          <w:szCs w:val="36"/>
        </w:rPr>
        <w:t>РЕШЕНИЕ</w:t>
      </w:r>
    </w:p>
    <w:p w:rsidR="00C3090F" w:rsidRPr="00947398" w:rsidRDefault="00FD3F82" w:rsidP="001851C2">
      <w:pPr>
        <w:pStyle w:val="12"/>
        <w:jc w:val="center"/>
        <w:rPr>
          <w:b/>
          <w:i/>
          <w:sz w:val="40"/>
          <w:szCs w:val="40"/>
        </w:rPr>
      </w:pPr>
      <w:r w:rsidRPr="00947398">
        <w:rPr>
          <w:sz w:val="28"/>
          <w:szCs w:val="28"/>
        </w:rPr>
        <w:t xml:space="preserve">проект                                                                                                                                                                                                  </w:t>
      </w:r>
    </w:p>
    <w:p w:rsidR="00FD3F82" w:rsidRPr="00947398" w:rsidRDefault="00C3090F" w:rsidP="001851C2">
      <w:pPr>
        <w:pStyle w:val="12"/>
        <w:rPr>
          <w:sz w:val="28"/>
          <w:szCs w:val="28"/>
        </w:rPr>
      </w:pPr>
      <w:r w:rsidRPr="00947398">
        <w:rPr>
          <w:sz w:val="28"/>
          <w:szCs w:val="28"/>
        </w:rPr>
        <w:t xml:space="preserve">от 00.00.2026 № 00                   </w:t>
      </w:r>
    </w:p>
    <w:p w:rsidR="00C3090F" w:rsidRPr="00947398" w:rsidRDefault="00C3090F" w:rsidP="001851C2">
      <w:pPr>
        <w:pStyle w:val="12"/>
        <w:rPr>
          <w:b/>
          <w:i/>
          <w:sz w:val="40"/>
          <w:szCs w:val="40"/>
        </w:rPr>
      </w:pPr>
      <w:r w:rsidRPr="00947398">
        <w:rPr>
          <w:sz w:val="28"/>
          <w:szCs w:val="28"/>
        </w:rPr>
        <w:t>р. п. Муромцево</w:t>
      </w:r>
    </w:p>
    <w:p w:rsidR="00C3090F" w:rsidRPr="00947398" w:rsidRDefault="00C3090F" w:rsidP="001851C2">
      <w:pPr>
        <w:spacing w:after="0" w:line="240" w:lineRule="auto"/>
        <w:jc w:val="both"/>
        <w:rPr>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tblGrid>
      <w:tr w:rsidR="00A069C4" w:rsidRPr="00947398" w:rsidTr="00A069C4">
        <w:tc>
          <w:tcPr>
            <w:tcW w:w="5353" w:type="dxa"/>
          </w:tcPr>
          <w:p w:rsidR="00197C61" w:rsidRPr="00947398" w:rsidRDefault="00A069C4" w:rsidP="001851C2">
            <w:pPr>
              <w:rPr>
                <w:rFonts w:ascii="Times New Roman" w:hAnsi="Times New Roman" w:cs="Times New Roman"/>
                <w:sz w:val="28"/>
                <w:szCs w:val="28"/>
              </w:rPr>
            </w:pPr>
            <w:bookmarkStart w:id="0" w:name="_GoBack"/>
            <w:r w:rsidRPr="00947398">
              <w:rPr>
                <w:rFonts w:ascii="Times New Roman" w:hAnsi="Times New Roman" w:cs="Times New Roman"/>
                <w:sz w:val="28"/>
                <w:szCs w:val="28"/>
              </w:rPr>
              <w:t xml:space="preserve">О создании Управления </w:t>
            </w:r>
            <w:r w:rsidR="00197C61" w:rsidRPr="00947398">
              <w:rPr>
                <w:rFonts w:ascii="Times New Roman" w:hAnsi="Times New Roman" w:cs="Times New Roman"/>
                <w:sz w:val="28"/>
                <w:szCs w:val="28"/>
              </w:rPr>
              <w:t>по работе</w:t>
            </w:r>
            <w:r w:rsidRPr="00947398">
              <w:rPr>
                <w:rFonts w:ascii="Times New Roman" w:hAnsi="Times New Roman" w:cs="Times New Roman"/>
                <w:sz w:val="28"/>
                <w:szCs w:val="28"/>
              </w:rPr>
              <w:t xml:space="preserve"> </w:t>
            </w:r>
          </w:p>
          <w:p w:rsidR="00A069C4" w:rsidRPr="00947398" w:rsidRDefault="00197C61" w:rsidP="001851C2">
            <w:pPr>
              <w:rPr>
                <w:rFonts w:ascii="Times New Roman" w:hAnsi="Times New Roman" w:cs="Times New Roman"/>
                <w:sz w:val="28"/>
                <w:szCs w:val="28"/>
              </w:rPr>
            </w:pPr>
            <w:r w:rsidRPr="00947398">
              <w:rPr>
                <w:rFonts w:ascii="Times New Roman" w:hAnsi="Times New Roman" w:cs="Times New Roman"/>
                <w:sz w:val="28"/>
                <w:szCs w:val="28"/>
              </w:rPr>
              <w:t xml:space="preserve">с </w:t>
            </w:r>
            <w:r w:rsidR="00A069C4" w:rsidRPr="00947398">
              <w:rPr>
                <w:rFonts w:ascii="Times New Roman" w:hAnsi="Times New Roman" w:cs="Times New Roman"/>
                <w:sz w:val="28"/>
                <w:szCs w:val="28"/>
              </w:rPr>
              <w:t xml:space="preserve">территориями </w:t>
            </w:r>
            <w:bookmarkEnd w:id="0"/>
            <w:r w:rsidR="00A069C4" w:rsidRPr="00947398">
              <w:rPr>
                <w:rFonts w:ascii="Times New Roman" w:hAnsi="Times New Roman" w:cs="Times New Roman"/>
                <w:sz w:val="28"/>
                <w:szCs w:val="28"/>
              </w:rPr>
              <w:t xml:space="preserve">Администрации Муромцевского района Омской области </w:t>
            </w:r>
          </w:p>
        </w:tc>
      </w:tr>
    </w:tbl>
    <w:p w:rsidR="00A069C4" w:rsidRPr="00947398" w:rsidRDefault="00A069C4" w:rsidP="001851C2">
      <w:pPr>
        <w:autoSpaceDE w:val="0"/>
        <w:adjustRightInd w:val="0"/>
        <w:spacing w:after="0" w:line="240" w:lineRule="auto"/>
        <w:ind w:firstLine="708"/>
        <w:jc w:val="both"/>
        <w:rPr>
          <w:rFonts w:ascii="Times New Roman" w:hAnsi="Times New Roman" w:cs="Times New Roman"/>
          <w:sz w:val="28"/>
          <w:szCs w:val="28"/>
        </w:rPr>
      </w:pPr>
    </w:p>
    <w:p w:rsidR="00C3090F" w:rsidRPr="00947398" w:rsidRDefault="00C3090F" w:rsidP="001851C2">
      <w:pPr>
        <w:autoSpaceDE w:val="0"/>
        <w:adjustRightInd w:val="0"/>
        <w:spacing w:after="0" w:line="240" w:lineRule="auto"/>
        <w:ind w:firstLine="708"/>
        <w:jc w:val="both"/>
        <w:rPr>
          <w:rFonts w:ascii="Times New Roman" w:hAnsi="Times New Roman" w:cs="Times New Roman"/>
          <w:b/>
          <w:sz w:val="28"/>
          <w:szCs w:val="28"/>
        </w:rPr>
      </w:pPr>
      <w:r w:rsidRPr="00947398">
        <w:rPr>
          <w:rFonts w:ascii="Times New Roman" w:hAnsi="Times New Roman" w:cs="Times New Roman"/>
          <w:sz w:val="28"/>
          <w:szCs w:val="28"/>
        </w:rPr>
        <w:t>В соответствии с Фед</w:t>
      </w:r>
      <w:r w:rsidR="00927AAF" w:rsidRPr="00947398">
        <w:rPr>
          <w:rFonts w:ascii="Times New Roman" w:hAnsi="Times New Roman" w:cs="Times New Roman"/>
          <w:sz w:val="28"/>
          <w:szCs w:val="28"/>
        </w:rPr>
        <w:t>еральным законом от 20.03.2025 №</w:t>
      </w:r>
      <w:r w:rsidRPr="00947398">
        <w:rPr>
          <w:rFonts w:ascii="Times New Roman" w:hAnsi="Times New Roman" w:cs="Times New Roman"/>
          <w:sz w:val="28"/>
          <w:szCs w:val="28"/>
        </w:rPr>
        <w:t xml:space="preserve"> 33-ФЗ «Об общих принципах организации местного самоуправления в единой системе публичной власти», Федеральным законом от 08.08.2001</w:t>
      </w:r>
      <w:r w:rsidR="00927AAF" w:rsidRPr="00947398">
        <w:rPr>
          <w:rFonts w:ascii="Times New Roman" w:hAnsi="Times New Roman" w:cs="Times New Roman"/>
          <w:sz w:val="28"/>
          <w:szCs w:val="28"/>
        </w:rPr>
        <w:t xml:space="preserve"> №</w:t>
      </w:r>
      <w:r w:rsidRPr="00947398">
        <w:rPr>
          <w:rFonts w:ascii="Times New Roman" w:hAnsi="Times New Roman" w:cs="Times New Roman"/>
          <w:sz w:val="28"/>
          <w:szCs w:val="28"/>
        </w:rPr>
        <w:t xml:space="preserve"> 129-ФЗ «О государственной регистрации юридических лиц и индивидуальных предпринимателей», Законом Омской области от 05.06.2025 № 2856-ОЗ «Об отдельных вопросах реализации Федерального закона «Об общих принципах организации местного самоуправления в единой системе публичной власти», </w:t>
      </w:r>
      <w:r w:rsidR="00C44B76" w:rsidRPr="00947398">
        <w:rPr>
          <w:rFonts w:ascii="Times New Roman" w:hAnsi="Times New Roman" w:cs="Times New Roman"/>
          <w:sz w:val="28"/>
          <w:szCs w:val="28"/>
        </w:rPr>
        <w:t xml:space="preserve">руководствуясь </w:t>
      </w:r>
      <w:r w:rsidRPr="00947398">
        <w:rPr>
          <w:rFonts w:ascii="Times New Roman" w:hAnsi="Times New Roman" w:cs="Times New Roman"/>
          <w:sz w:val="28"/>
          <w:szCs w:val="28"/>
        </w:rPr>
        <w:t>Уставом муниципального округа</w:t>
      </w:r>
      <w:r w:rsidR="00927AAF" w:rsidRPr="00947398">
        <w:rPr>
          <w:rFonts w:ascii="Times New Roman" w:hAnsi="Times New Roman" w:cs="Times New Roman"/>
          <w:sz w:val="28"/>
          <w:szCs w:val="28"/>
        </w:rPr>
        <w:t xml:space="preserve"> </w:t>
      </w:r>
      <w:r w:rsidRPr="00947398">
        <w:rPr>
          <w:rFonts w:ascii="Times New Roman" w:hAnsi="Times New Roman" w:cs="Times New Roman"/>
          <w:sz w:val="28"/>
          <w:szCs w:val="28"/>
        </w:rPr>
        <w:t xml:space="preserve">Муромцевский район Омской области, Совет Муромцевского района Омской области </w:t>
      </w:r>
      <w:r w:rsidRPr="00947398">
        <w:rPr>
          <w:rFonts w:ascii="Times New Roman" w:hAnsi="Times New Roman" w:cs="Times New Roman"/>
          <w:b/>
          <w:sz w:val="28"/>
          <w:szCs w:val="28"/>
        </w:rPr>
        <w:t>РЕШИЛ:</w:t>
      </w:r>
    </w:p>
    <w:p w:rsidR="00C3090F" w:rsidRPr="00947398" w:rsidRDefault="00C3090F" w:rsidP="001851C2">
      <w:pPr>
        <w:autoSpaceDE w:val="0"/>
        <w:adjustRightInd w:val="0"/>
        <w:spacing w:after="0" w:line="240" w:lineRule="auto"/>
        <w:ind w:firstLine="709"/>
        <w:jc w:val="both"/>
        <w:rPr>
          <w:rFonts w:ascii="Times New Roman" w:hAnsi="Times New Roman" w:cs="Times New Roman"/>
          <w:sz w:val="28"/>
          <w:szCs w:val="28"/>
        </w:rPr>
      </w:pPr>
      <w:r w:rsidRPr="00947398">
        <w:rPr>
          <w:rFonts w:ascii="Times New Roman" w:hAnsi="Times New Roman" w:cs="Times New Roman"/>
          <w:sz w:val="28"/>
          <w:szCs w:val="28"/>
        </w:rPr>
        <w:t xml:space="preserve">1. Создать Управление </w:t>
      </w:r>
      <w:r w:rsidR="00197C61" w:rsidRPr="00947398">
        <w:rPr>
          <w:rFonts w:ascii="Times New Roman" w:hAnsi="Times New Roman" w:cs="Times New Roman"/>
          <w:sz w:val="28"/>
          <w:szCs w:val="28"/>
        </w:rPr>
        <w:t>по работе с территориями</w:t>
      </w:r>
      <w:r w:rsidRPr="00947398">
        <w:rPr>
          <w:rFonts w:ascii="Times New Roman" w:hAnsi="Times New Roman" w:cs="Times New Roman"/>
          <w:sz w:val="28"/>
          <w:szCs w:val="28"/>
        </w:rPr>
        <w:t xml:space="preserve"> Администрации Муромцевского района Омской области и наделить </w:t>
      </w:r>
      <w:r w:rsidR="00C44B76" w:rsidRPr="00947398">
        <w:rPr>
          <w:rFonts w:ascii="Times New Roman" w:hAnsi="Times New Roman" w:cs="Times New Roman"/>
          <w:sz w:val="28"/>
          <w:szCs w:val="28"/>
        </w:rPr>
        <w:t xml:space="preserve">его </w:t>
      </w:r>
      <w:r w:rsidRPr="00947398">
        <w:rPr>
          <w:rFonts w:ascii="Times New Roman" w:hAnsi="Times New Roman" w:cs="Times New Roman"/>
          <w:sz w:val="28"/>
          <w:szCs w:val="28"/>
        </w:rPr>
        <w:t>правами юридического лица.</w:t>
      </w:r>
    </w:p>
    <w:p w:rsidR="00C3090F" w:rsidRPr="00947398" w:rsidRDefault="00CB7E3D" w:rsidP="001851C2">
      <w:pPr>
        <w:autoSpaceDE w:val="0"/>
        <w:adjustRightInd w:val="0"/>
        <w:spacing w:after="0" w:line="240" w:lineRule="auto"/>
        <w:ind w:firstLine="709"/>
        <w:jc w:val="both"/>
        <w:rPr>
          <w:rFonts w:ascii="Times New Roman" w:hAnsi="Times New Roman" w:cs="Times New Roman"/>
          <w:sz w:val="28"/>
          <w:szCs w:val="28"/>
        </w:rPr>
      </w:pPr>
      <w:r w:rsidRPr="00947398">
        <w:rPr>
          <w:rFonts w:ascii="Times New Roman" w:hAnsi="Times New Roman" w:cs="Times New Roman"/>
          <w:sz w:val="28"/>
          <w:szCs w:val="28"/>
        </w:rPr>
        <w:t>2</w:t>
      </w:r>
      <w:r w:rsidR="00197C61" w:rsidRPr="00947398">
        <w:rPr>
          <w:rFonts w:ascii="Times New Roman" w:hAnsi="Times New Roman" w:cs="Times New Roman"/>
          <w:sz w:val="28"/>
          <w:szCs w:val="28"/>
        </w:rPr>
        <w:t xml:space="preserve">. </w:t>
      </w:r>
      <w:r w:rsidR="00C3090F" w:rsidRPr="00947398">
        <w:rPr>
          <w:rFonts w:ascii="Times New Roman" w:hAnsi="Times New Roman" w:cs="Times New Roman"/>
          <w:sz w:val="28"/>
          <w:szCs w:val="28"/>
        </w:rPr>
        <w:t xml:space="preserve">Утвердить Положение об Управлении </w:t>
      </w:r>
      <w:r w:rsidR="00197C61" w:rsidRPr="00947398">
        <w:rPr>
          <w:rFonts w:ascii="Times New Roman" w:hAnsi="Times New Roman" w:cs="Times New Roman"/>
          <w:sz w:val="28"/>
          <w:szCs w:val="28"/>
        </w:rPr>
        <w:t>по работе с</w:t>
      </w:r>
      <w:r w:rsidR="00C3090F" w:rsidRPr="00947398">
        <w:rPr>
          <w:rFonts w:ascii="Times New Roman" w:hAnsi="Times New Roman" w:cs="Times New Roman"/>
          <w:sz w:val="28"/>
          <w:szCs w:val="28"/>
        </w:rPr>
        <w:t xml:space="preserve"> территориями Администрации Муромцевского района Омской области согласно приложению к настоящему решению.</w:t>
      </w:r>
    </w:p>
    <w:p w:rsidR="00C3090F" w:rsidRPr="00947398" w:rsidRDefault="00C3090F" w:rsidP="001851C2">
      <w:pPr>
        <w:autoSpaceDE w:val="0"/>
        <w:adjustRightInd w:val="0"/>
        <w:spacing w:after="0" w:line="240" w:lineRule="auto"/>
        <w:ind w:firstLine="709"/>
        <w:jc w:val="both"/>
        <w:rPr>
          <w:rFonts w:ascii="Times New Roman" w:hAnsi="Times New Roman" w:cs="Times New Roman"/>
          <w:sz w:val="28"/>
          <w:szCs w:val="28"/>
        </w:rPr>
      </w:pPr>
      <w:r w:rsidRPr="00947398">
        <w:rPr>
          <w:rFonts w:ascii="Times New Roman" w:hAnsi="Times New Roman" w:cs="Times New Roman"/>
          <w:sz w:val="28"/>
          <w:szCs w:val="28"/>
        </w:rPr>
        <w:t xml:space="preserve">3. Уполномочить </w:t>
      </w:r>
      <w:r w:rsidR="00A069C4" w:rsidRPr="00947398">
        <w:rPr>
          <w:rFonts w:ascii="Times New Roman" w:hAnsi="Times New Roman" w:cs="Times New Roman"/>
          <w:sz w:val="28"/>
          <w:szCs w:val="28"/>
        </w:rPr>
        <w:t>начальника отдела по строительству, архитектуры и ЖКХ</w:t>
      </w:r>
      <w:r w:rsidRPr="00947398">
        <w:rPr>
          <w:rFonts w:ascii="Times New Roman" w:hAnsi="Times New Roman" w:cs="Times New Roman"/>
          <w:sz w:val="28"/>
          <w:szCs w:val="28"/>
        </w:rPr>
        <w:t xml:space="preserve"> Администрации Муромцевского муниципального района </w:t>
      </w:r>
      <w:r w:rsidR="00A069C4" w:rsidRPr="00947398">
        <w:rPr>
          <w:rFonts w:ascii="Times New Roman" w:hAnsi="Times New Roman" w:cs="Times New Roman"/>
          <w:sz w:val="28"/>
          <w:szCs w:val="28"/>
        </w:rPr>
        <w:t>Овсянникова Владимира Николаевича</w:t>
      </w:r>
      <w:r w:rsidRPr="00947398">
        <w:rPr>
          <w:rFonts w:ascii="Times New Roman" w:hAnsi="Times New Roman" w:cs="Times New Roman"/>
          <w:sz w:val="28"/>
          <w:szCs w:val="28"/>
        </w:rPr>
        <w:t xml:space="preserve"> на подачу в регистрирующий</w:t>
      </w:r>
      <w:r w:rsidR="00CB7E3D" w:rsidRPr="00947398">
        <w:rPr>
          <w:rFonts w:ascii="Times New Roman" w:hAnsi="Times New Roman" w:cs="Times New Roman"/>
          <w:sz w:val="28"/>
          <w:szCs w:val="28"/>
        </w:rPr>
        <w:t xml:space="preserve"> (налоговый)</w:t>
      </w:r>
      <w:r w:rsidRPr="00947398">
        <w:rPr>
          <w:rFonts w:ascii="Times New Roman" w:hAnsi="Times New Roman" w:cs="Times New Roman"/>
          <w:sz w:val="28"/>
          <w:szCs w:val="28"/>
        </w:rPr>
        <w:t xml:space="preserve"> орган комплекта документов, связанных с государственной регистрацией </w:t>
      </w:r>
      <w:r w:rsidR="00A069C4" w:rsidRPr="00947398">
        <w:rPr>
          <w:rFonts w:ascii="Times New Roman" w:hAnsi="Times New Roman" w:cs="Times New Roman"/>
          <w:sz w:val="28"/>
          <w:szCs w:val="28"/>
        </w:rPr>
        <w:t xml:space="preserve">Управления </w:t>
      </w:r>
      <w:r w:rsidR="00197C61" w:rsidRPr="00947398">
        <w:rPr>
          <w:rFonts w:ascii="Times New Roman" w:hAnsi="Times New Roman" w:cs="Times New Roman"/>
          <w:sz w:val="28"/>
          <w:szCs w:val="28"/>
        </w:rPr>
        <w:t>по работе с</w:t>
      </w:r>
      <w:r w:rsidR="00A069C4" w:rsidRPr="00947398">
        <w:rPr>
          <w:rFonts w:ascii="Times New Roman" w:hAnsi="Times New Roman" w:cs="Times New Roman"/>
          <w:sz w:val="28"/>
          <w:szCs w:val="28"/>
        </w:rPr>
        <w:t xml:space="preserve"> территориями </w:t>
      </w:r>
      <w:r w:rsidRPr="00947398">
        <w:rPr>
          <w:rFonts w:ascii="Times New Roman" w:hAnsi="Times New Roman" w:cs="Times New Roman"/>
          <w:sz w:val="28"/>
          <w:szCs w:val="28"/>
        </w:rPr>
        <w:t>Администрации Муромцевского района Омской области в качестве юридического лица.</w:t>
      </w:r>
    </w:p>
    <w:p w:rsidR="00C3090F" w:rsidRPr="00947398" w:rsidRDefault="00C3090F" w:rsidP="001851C2">
      <w:pPr>
        <w:autoSpaceDE w:val="0"/>
        <w:adjustRightInd w:val="0"/>
        <w:spacing w:after="0" w:line="240" w:lineRule="auto"/>
        <w:ind w:firstLine="709"/>
        <w:jc w:val="both"/>
        <w:rPr>
          <w:rFonts w:ascii="Times New Roman" w:hAnsi="Times New Roman" w:cs="Times New Roman"/>
          <w:sz w:val="28"/>
          <w:szCs w:val="28"/>
        </w:rPr>
      </w:pPr>
      <w:r w:rsidRPr="00947398">
        <w:rPr>
          <w:rFonts w:ascii="Times New Roman" w:hAnsi="Times New Roman" w:cs="Times New Roman"/>
          <w:sz w:val="28"/>
          <w:szCs w:val="28"/>
        </w:rPr>
        <w:t>4. Настоящее решение вступает в силу со дня его принятия.</w:t>
      </w:r>
    </w:p>
    <w:p w:rsidR="00C3090F" w:rsidRPr="00947398" w:rsidRDefault="00C3090F" w:rsidP="001851C2">
      <w:pPr>
        <w:autoSpaceDE w:val="0"/>
        <w:adjustRightInd w:val="0"/>
        <w:spacing w:after="0" w:line="240" w:lineRule="auto"/>
        <w:ind w:firstLine="709"/>
        <w:jc w:val="both"/>
        <w:rPr>
          <w:rFonts w:ascii="Times New Roman" w:hAnsi="Times New Roman" w:cs="Times New Roman"/>
          <w:sz w:val="28"/>
          <w:szCs w:val="28"/>
        </w:rPr>
      </w:pPr>
      <w:r w:rsidRPr="00947398">
        <w:rPr>
          <w:rFonts w:ascii="Times New Roman" w:hAnsi="Times New Roman" w:cs="Times New Roman"/>
          <w:sz w:val="28"/>
          <w:szCs w:val="28"/>
        </w:rPr>
        <w:t>5.</w:t>
      </w:r>
      <w:r w:rsidR="007818F6" w:rsidRPr="00947398">
        <w:rPr>
          <w:rFonts w:ascii="Times New Roman" w:hAnsi="Times New Roman" w:cs="Times New Roman"/>
          <w:sz w:val="28"/>
          <w:szCs w:val="28"/>
        </w:rPr>
        <w:t xml:space="preserve"> Настоящее решение подлежит официальному опубликованию в печатном издании</w:t>
      </w:r>
      <w:r w:rsidRPr="00947398">
        <w:rPr>
          <w:rFonts w:ascii="Times New Roman" w:hAnsi="Times New Roman" w:cs="Times New Roman"/>
          <w:sz w:val="28"/>
          <w:szCs w:val="28"/>
        </w:rPr>
        <w:t xml:space="preserve"> - «Вестник Муромцевского муниципального района» и </w:t>
      </w:r>
      <w:r w:rsidR="007818F6" w:rsidRPr="00947398">
        <w:rPr>
          <w:rFonts w:ascii="Times New Roman" w:hAnsi="Times New Roman" w:cs="Times New Roman"/>
          <w:sz w:val="28"/>
          <w:szCs w:val="28"/>
        </w:rPr>
        <w:t>обнародованию на официальном сайте Муромцевского района Омской области в информационно-телекоммуникационной сети «Интернет»</w:t>
      </w:r>
      <w:r w:rsidR="00872B9B">
        <w:rPr>
          <w:rFonts w:ascii="Times New Roman" w:hAnsi="Times New Roman" w:cs="Times New Roman"/>
          <w:sz w:val="28"/>
          <w:szCs w:val="28"/>
        </w:rPr>
        <w:t>.</w:t>
      </w:r>
    </w:p>
    <w:tbl>
      <w:tblPr>
        <w:tblW w:w="9995" w:type="dxa"/>
        <w:tblLook w:val="04A0" w:firstRow="1" w:lastRow="0" w:firstColumn="1" w:lastColumn="0" w:noHBand="0" w:noVBand="1"/>
      </w:tblPr>
      <w:tblGrid>
        <w:gridCol w:w="4786"/>
        <w:gridCol w:w="5209"/>
      </w:tblGrid>
      <w:tr w:rsidR="00C3090F" w:rsidRPr="00947398" w:rsidTr="00FD3F82">
        <w:trPr>
          <w:trHeight w:val="1483"/>
        </w:trPr>
        <w:tc>
          <w:tcPr>
            <w:tcW w:w="4786" w:type="dxa"/>
          </w:tcPr>
          <w:p w:rsidR="00872B9B" w:rsidRDefault="00872B9B" w:rsidP="001851C2">
            <w:pPr>
              <w:spacing w:after="0" w:line="240" w:lineRule="auto"/>
              <w:rPr>
                <w:rFonts w:ascii="Times New Roman" w:eastAsia="Calibri" w:hAnsi="Times New Roman" w:cs="Times New Roman"/>
                <w:sz w:val="28"/>
                <w:szCs w:val="28"/>
              </w:rPr>
            </w:pPr>
          </w:p>
          <w:p w:rsidR="00C3090F" w:rsidRDefault="00C3090F" w:rsidP="001851C2">
            <w:pPr>
              <w:spacing w:after="0" w:line="240" w:lineRule="auto"/>
              <w:rPr>
                <w:rFonts w:ascii="Times New Roman" w:eastAsia="Calibri" w:hAnsi="Times New Roman" w:cs="Times New Roman"/>
                <w:sz w:val="28"/>
                <w:szCs w:val="28"/>
              </w:rPr>
            </w:pPr>
            <w:r w:rsidRPr="00947398">
              <w:rPr>
                <w:rFonts w:ascii="Times New Roman" w:eastAsia="Calibri" w:hAnsi="Times New Roman" w:cs="Times New Roman"/>
                <w:sz w:val="28"/>
                <w:szCs w:val="28"/>
              </w:rPr>
              <w:t>Глава Муромцевского</w:t>
            </w:r>
            <w:r w:rsidR="00A069C4" w:rsidRPr="00947398">
              <w:rPr>
                <w:rFonts w:ascii="Times New Roman" w:eastAsia="Calibri" w:hAnsi="Times New Roman" w:cs="Times New Roman"/>
                <w:sz w:val="28"/>
                <w:szCs w:val="28"/>
              </w:rPr>
              <w:t xml:space="preserve"> </w:t>
            </w:r>
            <w:r w:rsidRPr="00947398">
              <w:rPr>
                <w:rFonts w:ascii="Times New Roman" w:eastAsia="Calibri" w:hAnsi="Times New Roman" w:cs="Times New Roman"/>
                <w:sz w:val="28"/>
                <w:szCs w:val="28"/>
              </w:rPr>
              <w:t>района</w:t>
            </w:r>
          </w:p>
          <w:p w:rsidR="00FD3F82" w:rsidRDefault="008F129C" w:rsidP="001851C2">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Омской области</w:t>
            </w:r>
          </w:p>
          <w:p w:rsidR="008F129C" w:rsidRPr="00947398" w:rsidRDefault="008F129C" w:rsidP="001851C2">
            <w:pPr>
              <w:spacing w:after="0" w:line="240" w:lineRule="auto"/>
              <w:rPr>
                <w:rFonts w:ascii="Times New Roman" w:eastAsia="Calibri" w:hAnsi="Times New Roman" w:cs="Times New Roman"/>
                <w:sz w:val="28"/>
                <w:szCs w:val="28"/>
              </w:rPr>
            </w:pPr>
          </w:p>
          <w:p w:rsidR="00C3090F" w:rsidRPr="00947398" w:rsidRDefault="00C3090F" w:rsidP="001851C2">
            <w:pPr>
              <w:spacing w:after="0" w:line="240" w:lineRule="auto"/>
              <w:rPr>
                <w:rFonts w:ascii="Times New Roman" w:eastAsia="Calibri" w:hAnsi="Times New Roman" w:cs="Times New Roman"/>
                <w:sz w:val="28"/>
                <w:szCs w:val="28"/>
              </w:rPr>
            </w:pPr>
            <w:r w:rsidRPr="00947398">
              <w:rPr>
                <w:rFonts w:ascii="Times New Roman" w:eastAsia="Calibri" w:hAnsi="Times New Roman" w:cs="Times New Roman"/>
                <w:sz w:val="28"/>
                <w:szCs w:val="28"/>
              </w:rPr>
              <w:t>________________ С.Н. Казанков</w:t>
            </w:r>
          </w:p>
        </w:tc>
        <w:tc>
          <w:tcPr>
            <w:tcW w:w="5209" w:type="dxa"/>
          </w:tcPr>
          <w:p w:rsidR="00872B9B" w:rsidRDefault="00872B9B" w:rsidP="001851C2">
            <w:pPr>
              <w:spacing w:after="0" w:line="240" w:lineRule="auto"/>
              <w:ind w:left="-6"/>
              <w:rPr>
                <w:rFonts w:ascii="Times New Roman" w:eastAsia="Calibri" w:hAnsi="Times New Roman" w:cs="Times New Roman"/>
                <w:sz w:val="28"/>
                <w:szCs w:val="28"/>
              </w:rPr>
            </w:pPr>
          </w:p>
          <w:p w:rsidR="00C3090F" w:rsidRPr="00947398" w:rsidRDefault="00C3090F" w:rsidP="001851C2">
            <w:pPr>
              <w:spacing w:after="0" w:line="240" w:lineRule="auto"/>
              <w:ind w:left="-6"/>
              <w:rPr>
                <w:rFonts w:ascii="Times New Roman" w:eastAsia="Calibri" w:hAnsi="Times New Roman" w:cs="Times New Roman"/>
                <w:sz w:val="28"/>
                <w:szCs w:val="28"/>
              </w:rPr>
            </w:pPr>
            <w:r w:rsidRPr="00947398">
              <w:rPr>
                <w:rFonts w:ascii="Times New Roman" w:eastAsia="Calibri" w:hAnsi="Times New Roman" w:cs="Times New Roman"/>
                <w:sz w:val="28"/>
                <w:szCs w:val="28"/>
              </w:rPr>
              <w:t xml:space="preserve">Председатель Совета </w:t>
            </w:r>
          </w:p>
          <w:p w:rsidR="00FD3F82" w:rsidRDefault="00C3090F" w:rsidP="001851C2">
            <w:pPr>
              <w:spacing w:after="0" w:line="240" w:lineRule="auto"/>
              <w:ind w:left="-6"/>
              <w:rPr>
                <w:rFonts w:ascii="Times New Roman" w:eastAsia="Calibri" w:hAnsi="Times New Roman" w:cs="Times New Roman"/>
                <w:sz w:val="28"/>
                <w:szCs w:val="28"/>
              </w:rPr>
            </w:pPr>
            <w:r w:rsidRPr="00947398">
              <w:rPr>
                <w:rFonts w:ascii="Times New Roman" w:eastAsia="Calibri" w:hAnsi="Times New Roman" w:cs="Times New Roman"/>
                <w:sz w:val="28"/>
                <w:szCs w:val="28"/>
              </w:rPr>
              <w:t>Муромцевского района</w:t>
            </w:r>
            <w:r w:rsidR="008F129C">
              <w:rPr>
                <w:rFonts w:ascii="Times New Roman" w:eastAsia="Calibri" w:hAnsi="Times New Roman" w:cs="Times New Roman"/>
                <w:sz w:val="28"/>
                <w:szCs w:val="28"/>
              </w:rPr>
              <w:t xml:space="preserve"> Омской области</w:t>
            </w:r>
          </w:p>
          <w:p w:rsidR="008F129C" w:rsidRPr="00947398" w:rsidRDefault="008F129C" w:rsidP="001851C2">
            <w:pPr>
              <w:spacing w:after="0" w:line="240" w:lineRule="auto"/>
              <w:ind w:left="-6"/>
              <w:rPr>
                <w:rFonts w:ascii="Times New Roman" w:eastAsia="Calibri" w:hAnsi="Times New Roman" w:cs="Times New Roman"/>
                <w:sz w:val="28"/>
                <w:szCs w:val="28"/>
              </w:rPr>
            </w:pPr>
          </w:p>
          <w:p w:rsidR="00C3090F" w:rsidRPr="00947398" w:rsidRDefault="00C3090F" w:rsidP="001851C2">
            <w:pPr>
              <w:spacing w:after="0" w:line="240" w:lineRule="auto"/>
              <w:ind w:left="-3"/>
              <w:rPr>
                <w:rFonts w:ascii="Times New Roman" w:eastAsia="Calibri" w:hAnsi="Times New Roman" w:cs="Times New Roman"/>
                <w:sz w:val="28"/>
                <w:szCs w:val="28"/>
              </w:rPr>
            </w:pPr>
            <w:r w:rsidRPr="00947398">
              <w:rPr>
                <w:rFonts w:ascii="Times New Roman" w:eastAsia="Calibri" w:hAnsi="Times New Roman" w:cs="Times New Roman"/>
                <w:sz w:val="28"/>
                <w:szCs w:val="28"/>
              </w:rPr>
              <w:t>___________________Ф.А. Горбанин</w:t>
            </w:r>
          </w:p>
        </w:tc>
      </w:tr>
    </w:tbl>
    <w:p w:rsidR="00C3090F" w:rsidRPr="00947398" w:rsidRDefault="00C3090F" w:rsidP="001851C2">
      <w:pPr>
        <w:pStyle w:val="ConsPlusNormal"/>
        <w:jc w:val="both"/>
        <w:rPr>
          <w:rFonts w:ascii="Times New Roman" w:hAnsi="Times New Roman" w:cs="Times New Roman"/>
        </w:rPr>
      </w:pPr>
    </w:p>
    <w:p w:rsidR="00872B9B" w:rsidRDefault="00872B9B">
      <w:pPr>
        <w:suppressAutoHyphens w:val="0"/>
        <w:rPr>
          <w:rFonts w:ascii="Times New Roman" w:eastAsia="Times New Roman" w:hAnsi="Times New Roman" w:cs="Times New Roman"/>
          <w:color w:val="000000" w:themeColor="text1"/>
          <w:kern w:val="0"/>
          <w:sz w:val="24"/>
          <w:szCs w:val="24"/>
          <w:lang w:eastAsia="ru-RU"/>
        </w:rPr>
      </w:pPr>
      <w:r>
        <w:rPr>
          <w:color w:val="000000" w:themeColor="text1"/>
        </w:rPr>
        <w:br w:type="page"/>
      </w:r>
    </w:p>
    <w:p w:rsidR="00C3090F" w:rsidRPr="00947398" w:rsidRDefault="00C3090F" w:rsidP="001851C2">
      <w:pPr>
        <w:pStyle w:val="a8"/>
        <w:spacing w:before="0" w:beforeAutospacing="0" w:after="0" w:afterAutospacing="0"/>
        <w:ind w:left="4962"/>
        <w:rPr>
          <w:color w:val="000000" w:themeColor="text1"/>
        </w:rPr>
      </w:pPr>
      <w:r w:rsidRPr="00947398">
        <w:rPr>
          <w:color w:val="000000" w:themeColor="text1"/>
        </w:rPr>
        <w:lastRenderedPageBreak/>
        <w:t xml:space="preserve">Приложение </w:t>
      </w:r>
    </w:p>
    <w:p w:rsidR="00B07CC2" w:rsidRPr="00947398" w:rsidRDefault="00C3090F" w:rsidP="001851C2">
      <w:pPr>
        <w:pStyle w:val="a8"/>
        <w:spacing w:before="0" w:beforeAutospacing="0" w:after="0" w:afterAutospacing="0"/>
        <w:ind w:left="4962"/>
        <w:rPr>
          <w:color w:val="000000" w:themeColor="text1"/>
        </w:rPr>
      </w:pPr>
      <w:r w:rsidRPr="00947398">
        <w:rPr>
          <w:color w:val="000000" w:themeColor="text1"/>
        </w:rPr>
        <w:t xml:space="preserve">к решению Совета Муромцевского района                                                                                                        </w:t>
      </w:r>
    </w:p>
    <w:p w:rsidR="00B07CC2" w:rsidRPr="00947398" w:rsidRDefault="00C3090F" w:rsidP="001851C2">
      <w:pPr>
        <w:pStyle w:val="a8"/>
        <w:spacing w:before="0" w:beforeAutospacing="0" w:after="0" w:afterAutospacing="0"/>
        <w:ind w:left="4962"/>
        <w:rPr>
          <w:color w:val="000000" w:themeColor="text1"/>
        </w:rPr>
      </w:pPr>
      <w:r w:rsidRPr="00947398">
        <w:rPr>
          <w:color w:val="000000" w:themeColor="text1"/>
        </w:rPr>
        <w:t xml:space="preserve">Омской области от </w:t>
      </w:r>
      <w:r w:rsidRPr="00947398">
        <w:t xml:space="preserve">00.00.2026 № 00                   </w:t>
      </w:r>
    </w:p>
    <w:p w:rsidR="00A069C4" w:rsidRPr="00947398" w:rsidRDefault="00A069C4" w:rsidP="001851C2">
      <w:pPr>
        <w:pStyle w:val="ConsPlusTitle"/>
        <w:jc w:val="center"/>
        <w:rPr>
          <w:rFonts w:ascii="Times New Roman" w:hAnsi="Times New Roman" w:cs="Times New Roman"/>
          <w:color w:val="000000" w:themeColor="text1"/>
          <w:sz w:val="28"/>
          <w:szCs w:val="28"/>
        </w:rPr>
      </w:pPr>
      <w:bookmarkStart w:id="1" w:name="P36"/>
      <w:bookmarkEnd w:id="1"/>
    </w:p>
    <w:p w:rsidR="00D14EC5" w:rsidRPr="00947398" w:rsidRDefault="00183054" w:rsidP="001851C2">
      <w:pPr>
        <w:pStyle w:val="ConsPlusTitle"/>
        <w:jc w:val="center"/>
        <w:rPr>
          <w:rFonts w:ascii="Times New Roman" w:hAnsi="Times New Roman" w:cs="Times New Roman"/>
          <w:color w:val="000000" w:themeColor="text1"/>
          <w:sz w:val="28"/>
          <w:szCs w:val="28"/>
        </w:rPr>
      </w:pPr>
      <w:r w:rsidRPr="00947398">
        <w:rPr>
          <w:rFonts w:ascii="Times New Roman" w:hAnsi="Times New Roman" w:cs="Times New Roman"/>
          <w:color w:val="000000" w:themeColor="text1"/>
          <w:sz w:val="28"/>
          <w:szCs w:val="28"/>
        </w:rPr>
        <w:t>ПОЛОЖЕНИЕ</w:t>
      </w:r>
    </w:p>
    <w:p w:rsidR="00AC2891" w:rsidRPr="00947398" w:rsidRDefault="00CF5294" w:rsidP="001851C2">
      <w:pPr>
        <w:pStyle w:val="ConsPlusTitle"/>
        <w:jc w:val="center"/>
        <w:rPr>
          <w:rFonts w:ascii="Times New Roman" w:hAnsi="Times New Roman" w:cs="Times New Roman"/>
          <w:color w:val="000000" w:themeColor="text1"/>
          <w:sz w:val="28"/>
          <w:szCs w:val="28"/>
        </w:rPr>
      </w:pPr>
      <w:r w:rsidRPr="00947398">
        <w:rPr>
          <w:rFonts w:ascii="Times New Roman" w:hAnsi="Times New Roman" w:cs="Times New Roman"/>
          <w:color w:val="000000" w:themeColor="text1"/>
          <w:sz w:val="28"/>
          <w:szCs w:val="28"/>
        </w:rPr>
        <w:t>о</w:t>
      </w:r>
      <w:r w:rsidR="0017787F" w:rsidRPr="00947398">
        <w:rPr>
          <w:rFonts w:ascii="Times New Roman" w:hAnsi="Times New Roman" w:cs="Times New Roman"/>
          <w:color w:val="000000" w:themeColor="text1"/>
          <w:sz w:val="28"/>
          <w:szCs w:val="28"/>
        </w:rPr>
        <w:t xml:space="preserve">б </w:t>
      </w:r>
      <w:r w:rsidR="008D7FE3" w:rsidRPr="00947398">
        <w:rPr>
          <w:rFonts w:ascii="Times New Roman" w:hAnsi="Times New Roman" w:cs="Times New Roman"/>
          <w:color w:val="000000" w:themeColor="text1"/>
          <w:sz w:val="28"/>
          <w:szCs w:val="28"/>
        </w:rPr>
        <w:t>У</w:t>
      </w:r>
      <w:r w:rsidR="0017787F" w:rsidRPr="00947398">
        <w:rPr>
          <w:rFonts w:ascii="Times New Roman" w:hAnsi="Times New Roman" w:cs="Times New Roman"/>
          <w:color w:val="000000" w:themeColor="text1"/>
          <w:sz w:val="28"/>
          <w:szCs w:val="28"/>
        </w:rPr>
        <w:t xml:space="preserve">правлении </w:t>
      </w:r>
      <w:r w:rsidR="00AC2891" w:rsidRPr="00947398">
        <w:rPr>
          <w:rFonts w:ascii="Times New Roman" w:hAnsi="Times New Roman" w:cs="Times New Roman"/>
          <w:color w:val="000000" w:themeColor="text1"/>
          <w:sz w:val="28"/>
          <w:szCs w:val="28"/>
        </w:rPr>
        <w:t>по работе с территориями</w:t>
      </w:r>
      <w:r w:rsidR="0017787F" w:rsidRPr="00947398">
        <w:rPr>
          <w:rFonts w:ascii="Times New Roman" w:hAnsi="Times New Roman" w:cs="Times New Roman"/>
          <w:color w:val="000000" w:themeColor="text1"/>
          <w:sz w:val="28"/>
          <w:szCs w:val="28"/>
        </w:rPr>
        <w:t xml:space="preserve"> </w:t>
      </w:r>
    </w:p>
    <w:p w:rsidR="00D14EC5" w:rsidRPr="00947398" w:rsidRDefault="0017787F" w:rsidP="001851C2">
      <w:pPr>
        <w:pStyle w:val="ConsPlusTitle"/>
        <w:jc w:val="center"/>
        <w:rPr>
          <w:rFonts w:ascii="Times New Roman" w:hAnsi="Times New Roman" w:cs="Times New Roman"/>
          <w:color w:val="000000" w:themeColor="text1"/>
          <w:sz w:val="28"/>
          <w:szCs w:val="28"/>
        </w:rPr>
      </w:pPr>
      <w:r w:rsidRPr="00947398">
        <w:rPr>
          <w:rFonts w:ascii="Times New Roman" w:hAnsi="Times New Roman" w:cs="Times New Roman"/>
          <w:color w:val="000000" w:themeColor="text1"/>
          <w:sz w:val="28"/>
          <w:szCs w:val="28"/>
        </w:rPr>
        <w:t>Администрации Муромцев</w:t>
      </w:r>
      <w:r w:rsidR="0084200B" w:rsidRPr="00947398">
        <w:rPr>
          <w:rFonts w:ascii="Times New Roman" w:hAnsi="Times New Roman" w:cs="Times New Roman"/>
          <w:color w:val="000000" w:themeColor="text1"/>
          <w:sz w:val="28"/>
          <w:szCs w:val="28"/>
        </w:rPr>
        <w:t>ского района Омской области</w:t>
      </w:r>
    </w:p>
    <w:p w:rsidR="00D14EC5" w:rsidRPr="00947398" w:rsidRDefault="00D14EC5" w:rsidP="001851C2">
      <w:pPr>
        <w:pStyle w:val="ConsPlusNormal"/>
        <w:ind w:firstLine="540"/>
        <w:jc w:val="both"/>
        <w:rPr>
          <w:rFonts w:ascii="Times New Roman" w:hAnsi="Times New Roman" w:cs="Times New Roman"/>
          <w:color w:val="000000" w:themeColor="text1"/>
          <w:sz w:val="28"/>
          <w:szCs w:val="28"/>
        </w:rPr>
      </w:pPr>
      <w:bookmarkStart w:id="2" w:name="P41"/>
      <w:bookmarkEnd w:id="2"/>
    </w:p>
    <w:p w:rsidR="00D14EC5" w:rsidRPr="00947398" w:rsidRDefault="00183054" w:rsidP="001851C2">
      <w:pPr>
        <w:pStyle w:val="ConsPlusTitle"/>
        <w:numPr>
          <w:ilvl w:val="0"/>
          <w:numId w:val="4"/>
        </w:numPr>
        <w:jc w:val="center"/>
        <w:rPr>
          <w:rFonts w:ascii="Times New Roman" w:hAnsi="Times New Roman" w:cs="Times New Roman"/>
          <w:color w:val="000000" w:themeColor="text1"/>
          <w:sz w:val="28"/>
          <w:szCs w:val="28"/>
        </w:rPr>
      </w:pPr>
      <w:r w:rsidRPr="00947398">
        <w:rPr>
          <w:rFonts w:ascii="Times New Roman" w:hAnsi="Times New Roman" w:cs="Times New Roman"/>
          <w:color w:val="000000" w:themeColor="text1"/>
          <w:sz w:val="28"/>
          <w:szCs w:val="28"/>
        </w:rPr>
        <w:t>Общие положения</w:t>
      </w:r>
    </w:p>
    <w:p w:rsidR="001851C2" w:rsidRPr="00947398" w:rsidRDefault="001851C2" w:rsidP="001851C2">
      <w:pPr>
        <w:pStyle w:val="ConsPlusTitle"/>
        <w:ind w:left="720"/>
        <w:rPr>
          <w:rFonts w:ascii="Times New Roman" w:hAnsi="Times New Roman" w:cs="Times New Roman"/>
          <w:color w:val="000000" w:themeColor="text1"/>
          <w:sz w:val="28"/>
          <w:szCs w:val="28"/>
        </w:rPr>
      </w:pPr>
    </w:p>
    <w:p w:rsidR="009221FC" w:rsidRPr="00947398" w:rsidRDefault="009221FC"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 xml:space="preserve">1.1. Управление </w:t>
      </w:r>
      <w:r w:rsidR="00AC2891" w:rsidRPr="00947398">
        <w:rPr>
          <w:rFonts w:ascii="Times New Roman" w:hAnsi="Times New Roman" w:cs="Times New Roman"/>
          <w:kern w:val="0"/>
          <w:sz w:val="28"/>
          <w:szCs w:val="28"/>
        </w:rPr>
        <w:t xml:space="preserve">по работе с территориями </w:t>
      </w:r>
      <w:r w:rsidRPr="00947398">
        <w:rPr>
          <w:rFonts w:ascii="Times New Roman" w:hAnsi="Times New Roman" w:cs="Times New Roman"/>
          <w:kern w:val="0"/>
          <w:sz w:val="28"/>
          <w:szCs w:val="28"/>
        </w:rPr>
        <w:t xml:space="preserve">Администрации </w:t>
      </w:r>
      <w:r w:rsidR="008C73FD" w:rsidRPr="00947398">
        <w:rPr>
          <w:rFonts w:ascii="Times New Roman" w:hAnsi="Times New Roman" w:cs="Times New Roman"/>
          <w:kern w:val="0"/>
          <w:sz w:val="28"/>
          <w:szCs w:val="28"/>
        </w:rPr>
        <w:t>Муромцев</w:t>
      </w:r>
      <w:r w:rsidRPr="00947398">
        <w:rPr>
          <w:rFonts w:ascii="Times New Roman" w:hAnsi="Times New Roman" w:cs="Times New Roman"/>
          <w:kern w:val="0"/>
          <w:sz w:val="28"/>
          <w:szCs w:val="28"/>
        </w:rPr>
        <w:t>ского района Омской области (далее - Управление)</w:t>
      </w:r>
      <w:r w:rsidR="00A069C4" w:rsidRPr="00947398">
        <w:rPr>
          <w:rFonts w:ascii="Times New Roman" w:hAnsi="Times New Roman" w:cs="Times New Roman"/>
          <w:kern w:val="0"/>
          <w:sz w:val="28"/>
          <w:szCs w:val="28"/>
        </w:rPr>
        <w:t xml:space="preserve"> </w:t>
      </w:r>
      <w:r w:rsidRPr="00947398">
        <w:rPr>
          <w:rFonts w:ascii="Times New Roman" w:hAnsi="Times New Roman" w:cs="Times New Roman"/>
          <w:kern w:val="0"/>
          <w:sz w:val="28"/>
          <w:szCs w:val="28"/>
        </w:rPr>
        <w:t>явля</w:t>
      </w:r>
      <w:r w:rsidR="00FD3F82" w:rsidRPr="00947398">
        <w:rPr>
          <w:rFonts w:ascii="Times New Roman" w:hAnsi="Times New Roman" w:cs="Times New Roman"/>
          <w:kern w:val="0"/>
          <w:sz w:val="28"/>
          <w:szCs w:val="28"/>
        </w:rPr>
        <w:t xml:space="preserve">ется структурным подразделением </w:t>
      </w:r>
      <w:r w:rsidRPr="00947398">
        <w:rPr>
          <w:rFonts w:ascii="Times New Roman" w:hAnsi="Times New Roman" w:cs="Times New Roman"/>
          <w:kern w:val="0"/>
          <w:sz w:val="28"/>
          <w:szCs w:val="28"/>
        </w:rPr>
        <w:t xml:space="preserve">Администрации </w:t>
      </w:r>
      <w:r w:rsidR="008C73FD" w:rsidRPr="00947398">
        <w:rPr>
          <w:rFonts w:ascii="Times New Roman" w:hAnsi="Times New Roman" w:cs="Times New Roman"/>
          <w:kern w:val="0"/>
          <w:sz w:val="28"/>
          <w:szCs w:val="28"/>
        </w:rPr>
        <w:t>Муромцев</w:t>
      </w:r>
      <w:r w:rsidRPr="00947398">
        <w:rPr>
          <w:rFonts w:ascii="Times New Roman" w:hAnsi="Times New Roman" w:cs="Times New Roman"/>
          <w:kern w:val="0"/>
          <w:sz w:val="28"/>
          <w:szCs w:val="28"/>
        </w:rPr>
        <w:t>ского</w:t>
      </w:r>
      <w:r w:rsidR="00A069C4" w:rsidRPr="00947398">
        <w:rPr>
          <w:rFonts w:ascii="Times New Roman" w:hAnsi="Times New Roman" w:cs="Times New Roman"/>
          <w:kern w:val="0"/>
          <w:sz w:val="28"/>
          <w:szCs w:val="28"/>
        </w:rPr>
        <w:t xml:space="preserve"> </w:t>
      </w:r>
      <w:r w:rsidRPr="00947398">
        <w:rPr>
          <w:rFonts w:ascii="Times New Roman" w:hAnsi="Times New Roman" w:cs="Times New Roman"/>
          <w:kern w:val="0"/>
          <w:sz w:val="28"/>
          <w:szCs w:val="28"/>
        </w:rPr>
        <w:t>района Омской области (далее – Администрация</w:t>
      </w:r>
      <w:r w:rsidR="008C73FD" w:rsidRPr="00947398">
        <w:rPr>
          <w:rFonts w:ascii="Times New Roman" w:hAnsi="Times New Roman" w:cs="Times New Roman"/>
          <w:kern w:val="0"/>
          <w:sz w:val="28"/>
          <w:szCs w:val="28"/>
        </w:rPr>
        <w:t>)</w:t>
      </w:r>
      <w:r w:rsidRPr="00947398">
        <w:rPr>
          <w:rFonts w:ascii="Times New Roman" w:hAnsi="Times New Roman" w:cs="Times New Roman"/>
          <w:kern w:val="0"/>
          <w:sz w:val="28"/>
          <w:szCs w:val="28"/>
        </w:rPr>
        <w:t xml:space="preserve"> и образовано для</w:t>
      </w:r>
      <w:r w:rsidR="00A069C4" w:rsidRPr="00947398">
        <w:rPr>
          <w:rFonts w:ascii="Times New Roman" w:hAnsi="Times New Roman" w:cs="Times New Roman"/>
          <w:kern w:val="0"/>
          <w:sz w:val="28"/>
          <w:szCs w:val="28"/>
        </w:rPr>
        <w:t xml:space="preserve"> </w:t>
      </w:r>
      <w:r w:rsidRPr="00947398">
        <w:rPr>
          <w:rFonts w:ascii="Times New Roman" w:hAnsi="Times New Roman" w:cs="Times New Roman"/>
          <w:kern w:val="0"/>
          <w:sz w:val="28"/>
          <w:szCs w:val="28"/>
        </w:rPr>
        <w:t>реализации отдельных полномочий на подведомственных Администрации</w:t>
      </w:r>
      <w:r w:rsidR="00A069C4" w:rsidRPr="00947398">
        <w:rPr>
          <w:rFonts w:ascii="Times New Roman" w:hAnsi="Times New Roman" w:cs="Times New Roman"/>
          <w:kern w:val="0"/>
          <w:sz w:val="28"/>
          <w:szCs w:val="28"/>
        </w:rPr>
        <w:t xml:space="preserve"> </w:t>
      </w:r>
      <w:r w:rsidRPr="00947398">
        <w:rPr>
          <w:rFonts w:ascii="Times New Roman" w:hAnsi="Times New Roman" w:cs="Times New Roman"/>
          <w:kern w:val="0"/>
          <w:sz w:val="28"/>
          <w:szCs w:val="28"/>
        </w:rPr>
        <w:t>территориях (далее</w:t>
      </w:r>
      <w:r w:rsidR="00A069C4" w:rsidRPr="00947398">
        <w:rPr>
          <w:rFonts w:ascii="Times New Roman" w:hAnsi="Times New Roman" w:cs="Times New Roman"/>
          <w:kern w:val="0"/>
          <w:sz w:val="28"/>
          <w:szCs w:val="28"/>
        </w:rPr>
        <w:t xml:space="preserve"> </w:t>
      </w:r>
      <w:r w:rsidR="008C73FD" w:rsidRPr="00947398">
        <w:rPr>
          <w:rFonts w:ascii="Times New Roman" w:hAnsi="Times New Roman" w:cs="Times New Roman"/>
          <w:kern w:val="0"/>
          <w:sz w:val="28"/>
          <w:szCs w:val="28"/>
        </w:rPr>
        <w:t>-</w:t>
      </w:r>
      <w:r w:rsidR="00A069C4" w:rsidRPr="00947398">
        <w:rPr>
          <w:rFonts w:ascii="Times New Roman" w:hAnsi="Times New Roman" w:cs="Times New Roman"/>
          <w:kern w:val="0"/>
          <w:sz w:val="28"/>
          <w:szCs w:val="28"/>
        </w:rPr>
        <w:t xml:space="preserve"> </w:t>
      </w:r>
      <w:r w:rsidRPr="00947398">
        <w:rPr>
          <w:rFonts w:ascii="Times New Roman" w:hAnsi="Times New Roman" w:cs="Times New Roman"/>
          <w:kern w:val="0"/>
          <w:sz w:val="28"/>
          <w:szCs w:val="28"/>
        </w:rPr>
        <w:t>подведомственная территория).</w:t>
      </w:r>
    </w:p>
    <w:p w:rsidR="00BC36B2" w:rsidRPr="00947398" w:rsidRDefault="00BC36B2"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Учредителем Управления по работе с территориями Администрации Муромцевского района Омской области является муниципальный округ Муромцевский район Омской области в лице Администрации Муромцевского района Омской области.</w:t>
      </w:r>
    </w:p>
    <w:p w:rsidR="006E5BA5" w:rsidRPr="00947398" w:rsidRDefault="006E5BA5" w:rsidP="001851C2">
      <w:pPr>
        <w:spacing w:after="0" w:line="240" w:lineRule="auto"/>
        <w:ind w:left="23" w:right="43" w:firstLine="686"/>
        <w:jc w:val="both"/>
        <w:rPr>
          <w:rFonts w:ascii="Times New Roman" w:hAnsi="Times New Roman" w:cs="Times New Roman"/>
          <w:kern w:val="0"/>
          <w:sz w:val="28"/>
          <w:szCs w:val="28"/>
        </w:rPr>
      </w:pPr>
      <w:r w:rsidRPr="00947398">
        <w:rPr>
          <w:rFonts w:ascii="Times New Roman" w:hAnsi="Times New Roman" w:cs="Times New Roman"/>
          <w:kern w:val="0"/>
          <w:sz w:val="28"/>
          <w:szCs w:val="28"/>
        </w:rPr>
        <w:t>Управление подконтрольно и подотчетно Администрации.</w:t>
      </w:r>
    </w:p>
    <w:p w:rsidR="00BC36B2" w:rsidRPr="00947398" w:rsidRDefault="00BC36B2" w:rsidP="001851C2">
      <w:pPr>
        <w:spacing w:after="0" w:line="240" w:lineRule="auto"/>
        <w:ind w:left="23" w:right="43" w:firstLine="686"/>
        <w:jc w:val="both"/>
        <w:rPr>
          <w:rFonts w:ascii="Times New Roman" w:hAnsi="Times New Roman" w:cs="Times New Roman"/>
          <w:kern w:val="0"/>
          <w:sz w:val="28"/>
          <w:szCs w:val="28"/>
        </w:rPr>
      </w:pPr>
      <w:r w:rsidRPr="00947398">
        <w:rPr>
          <w:rFonts w:ascii="Times New Roman" w:hAnsi="Times New Roman" w:cs="Times New Roman"/>
          <w:kern w:val="0"/>
          <w:sz w:val="28"/>
          <w:szCs w:val="28"/>
        </w:rPr>
        <w:t>Правовую основу деятельности Управления составляет Конституция Российской Федерации, законодательство Российской Федерации, законодательство Омской области, Устав муниципального округа Муромцевский район Омской области, настоящее Положение, иные муниципальные правовые акты Муромцевского района Омской области (далее – Муромцевский район).</w:t>
      </w:r>
      <w:r w:rsidRPr="00947398">
        <w:rPr>
          <w:rFonts w:ascii="Times New Roman" w:hAnsi="Times New Roman" w:cs="Times New Roman"/>
          <w:noProof/>
          <w:kern w:val="0"/>
          <w:sz w:val="28"/>
          <w:szCs w:val="28"/>
          <w:lang w:eastAsia="ru-RU"/>
        </w:rPr>
        <w:drawing>
          <wp:inline distT="0" distB="0" distL="0" distR="0" wp14:anchorId="059FE6AD" wp14:editId="62612A20">
            <wp:extent cx="11430" cy="114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p>
    <w:p w:rsidR="001851C2" w:rsidRPr="00947398" w:rsidRDefault="006A503C" w:rsidP="001851C2">
      <w:pPr>
        <w:spacing w:after="0" w:line="240" w:lineRule="auto"/>
        <w:ind w:left="23" w:right="43" w:firstLine="686"/>
        <w:jc w:val="both"/>
        <w:rPr>
          <w:rFonts w:ascii="Times New Roman" w:hAnsi="Times New Roman" w:cs="Times New Roman"/>
          <w:kern w:val="0"/>
          <w:sz w:val="28"/>
          <w:szCs w:val="28"/>
        </w:rPr>
      </w:pPr>
      <w:r w:rsidRPr="00947398">
        <w:rPr>
          <w:rFonts w:ascii="Times New Roman" w:hAnsi="Times New Roman" w:cs="Times New Roman"/>
          <w:kern w:val="0"/>
          <w:sz w:val="28"/>
          <w:szCs w:val="28"/>
        </w:rPr>
        <w:t>1</w:t>
      </w:r>
      <w:r w:rsidR="001851C2" w:rsidRPr="00947398">
        <w:rPr>
          <w:rFonts w:ascii="Times New Roman" w:hAnsi="Times New Roman" w:cs="Times New Roman"/>
          <w:kern w:val="0"/>
          <w:sz w:val="28"/>
          <w:szCs w:val="28"/>
        </w:rPr>
        <w:t>.</w:t>
      </w:r>
      <w:r w:rsidR="006F7184" w:rsidRPr="00947398">
        <w:rPr>
          <w:rFonts w:ascii="Times New Roman" w:hAnsi="Times New Roman" w:cs="Times New Roman"/>
          <w:kern w:val="0"/>
          <w:sz w:val="28"/>
          <w:szCs w:val="28"/>
        </w:rPr>
        <w:t>2</w:t>
      </w:r>
      <w:r w:rsidR="001851C2" w:rsidRPr="00947398">
        <w:rPr>
          <w:rFonts w:ascii="Times New Roman" w:hAnsi="Times New Roman" w:cs="Times New Roman"/>
          <w:kern w:val="0"/>
          <w:sz w:val="28"/>
          <w:szCs w:val="28"/>
        </w:rPr>
        <w:t>. Официальное наименование юридического лица:</w:t>
      </w:r>
      <w:r w:rsidR="001851C2" w:rsidRPr="00947398">
        <w:rPr>
          <w:rFonts w:ascii="Times New Roman" w:hAnsi="Times New Roman" w:cs="Times New Roman"/>
          <w:noProof/>
          <w:kern w:val="0"/>
          <w:sz w:val="28"/>
          <w:szCs w:val="28"/>
          <w:lang w:eastAsia="ru-RU"/>
        </w:rPr>
        <w:drawing>
          <wp:inline distT="0" distB="0" distL="0" distR="0" wp14:anchorId="7E7348D6" wp14:editId="27BE3513">
            <wp:extent cx="11430" cy="11430"/>
            <wp:effectExtent l="0" t="0" r="0" b="0"/>
            <wp:docPr id="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001851C2" w:rsidRPr="00947398">
        <w:rPr>
          <w:rFonts w:ascii="Times New Roman" w:hAnsi="Times New Roman" w:cs="Times New Roman"/>
          <w:kern w:val="0"/>
          <w:sz w:val="28"/>
          <w:szCs w:val="28"/>
        </w:rPr>
        <w:t xml:space="preserve"> </w:t>
      </w:r>
    </w:p>
    <w:p w:rsidR="009221FC" w:rsidRPr="00947398" w:rsidRDefault="001851C2" w:rsidP="001851C2">
      <w:pPr>
        <w:spacing w:after="0" w:line="240" w:lineRule="auto"/>
        <w:ind w:left="23" w:right="43" w:firstLine="686"/>
        <w:jc w:val="both"/>
        <w:rPr>
          <w:rFonts w:ascii="Times New Roman" w:hAnsi="Times New Roman" w:cs="Times New Roman"/>
          <w:kern w:val="0"/>
          <w:sz w:val="28"/>
          <w:szCs w:val="28"/>
        </w:rPr>
      </w:pPr>
      <w:r w:rsidRPr="00947398">
        <w:rPr>
          <w:rFonts w:ascii="Times New Roman" w:hAnsi="Times New Roman" w:cs="Times New Roman"/>
          <w:kern w:val="0"/>
          <w:sz w:val="28"/>
          <w:szCs w:val="28"/>
        </w:rPr>
        <w:t xml:space="preserve">1) полное наименование: </w:t>
      </w:r>
      <w:r w:rsidR="009221FC" w:rsidRPr="00947398">
        <w:rPr>
          <w:rFonts w:ascii="Times New Roman" w:hAnsi="Times New Roman" w:cs="Times New Roman"/>
          <w:kern w:val="0"/>
          <w:sz w:val="28"/>
          <w:szCs w:val="28"/>
        </w:rPr>
        <w:t xml:space="preserve">Управление </w:t>
      </w:r>
      <w:r w:rsidR="00B322C9" w:rsidRPr="00947398">
        <w:rPr>
          <w:rFonts w:ascii="Times New Roman" w:hAnsi="Times New Roman" w:cs="Times New Roman"/>
          <w:kern w:val="0"/>
          <w:sz w:val="28"/>
          <w:szCs w:val="28"/>
        </w:rPr>
        <w:t>по работе с</w:t>
      </w:r>
      <w:r w:rsidR="008C73FD" w:rsidRPr="00947398">
        <w:rPr>
          <w:rFonts w:ascii="Times New Roman" w:hAnsi="Times New Roman" w:cs="Times New Roman"/>
          <w:kern w:val="0"/>
          <w:sz w:val="28"/>
          <w:szCs w:val="28"/>
        </w:rPr>
        <w:t xml:space="preserve"> территориями </w:t>
      </w:r>
      <w:r w:rsidR="009221FC" w:rsidRPr="00947398">
        <w:rPr>
          <w:rFonts w:ascii="Times New Roman" w:hAnsi="Times New Roman" w:cs="Times New Roman"/>
          <w:kern w:val="0"/>
          <w:sz w:val="28"/>
          <w:szCs w:val="28"/>
        </w:rPr>
        <w:t xml:space="preserve">Администрации </w:t>
      </w:r>
      <w:r w:rsidR="008C73FD" w:rsidRPr="00947398">
        <w:rPr>
          <w:rFonts w:ascii="Times New Roman" w:hAnsi="Times New Roman" w:cs="Times New Roman"/>
          <w:kern w:val="0"/>
          <w:sz w:val="28"/>
          <w:szCs w:val="28"/>
        </w:rPr>
        <w:t>Муромцев</w:t>
      </w:r>
      <w:r w:rsidR="009221FC" w:rsidRPr="00947398">
        <w:rPr>
          <w:rFonts w:ascii="Times New Roman" w:hAnsi="Times New Roman" w:cs="Times New Roman"/>
          <w:kern w:val="0"/>
          <w:sz w:val="28"/>
          <w:szCs w:val="28"/>
        </w:rPr>
        <w:t>ского района Омской области</w:t>
      </w:r>
      <w:r w:rsidR="00A069C4" w:rsidRPr="00947398">
        <w:rPr>
          <w:rFonts w:ascii="Times New Roman" w:hAnsi="Times New Roman" w:cs="Times New Roman"/>
          <w:kern w:val="0"/>
          <w:sz w:val="28"/>
          <w:szCs w:val="28"/>
        </w:rPr>
        <w:t>.</w:t>
      </w:r>
    </w:p>
    <w:p w:rsidR="006D3E8D" w:rsidRPr="00947398" w:rsidRDefault="001851C2"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2) с</w:t>
      </w:r>
      <w:r w:rsidR="009221FC" w:rsidRPr="00947398">
        <w:rPr>
          <w:rFonts w:ascii="Times New Roman" w:hAnsi="Times New Roman" w:cs="Times New Roman"/>
          <w:kern w:val="0"/>
          <w:sz w:val="28"/>
          <w:szCs w:val="28"/>
        </w:rPr>
        <w:t xml:space="preserve">окращенное наименование: </w:t>
      </w:r>
      <w:r w:rsidRPr="00947398">
        <w:rPr>
          <w:rFonts w:ascii="Times New Roman" w:hAnsi="Times New Roman" w:cs="Times New Roman"/>
          <w:kern w:val="0"/>
          <w:sz w:val="28"/>
          <w:szCs w:val="28"/>
        </w:rPr>
        <w:t>УРТ Администрации Муромцевского района Омской области</w:t>
      </w:r>
      <w:r w:rsidR="009221FC" w:rsidRPr="00947398">
        <w:rPr>
          <w:rFonts w:ascii="Times New Roman" w:hAnsi="Times New Roman" w:cs="Times New Roman"/>
          <w:kern w:val="0"/>
          <w:sz w:val="28"/>
          <w:szCs w:val="28"/>
        </w:rPr>
        <w:t>.</w:t>
      </w:r>
    </w:p>
    <w:p w:rsidR="008C73FD" w:rsidRPr="00947398" w:rsidRDefault="006A503C"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1.</w:t>
      </w:r>
      <w:r w:rsidR="006F7184" w:rsidRPr="00947398">
        <w:rPr>
          <w:rFonts w:ascii="Times New Roman" w:hAnsi="Times New Roman" w:cs="Times New Roman"/>
          <w:kern w:val="0"/>
          <w:sz w:val="28"/>
          <w:szCs w:val="28"/>
        </w:rPr>
        <w:t>3</w:t>
      </w:r>
      <w:r w:rsidR="008C73FD" w:rsidRPr="00947398">
        <w:rPr>
          <w:rFonts w:ascii="Times New Roman" w:hAnsi="Times New Roman" w:cs="Times New Roman"/>
          <w:kern w:val="0"/>
          <w:sz w:val="28"/>
          <w:szCs w:val="28"/>
        </w:rPr>
        <w:t>. Местонахождение</w:t>
      </w:r>
      <w:r w:rsidR="001851C2" w:rsidRPr="00947398">
        <w:rPr>
          <w:rFonts w:ascii="Times New Roman" w:hAnsi="Times New Roman" w:cs="Times New Roman"/>
          <w:kern w:val="0"/>
          <w:sz w:val="28"/>
          <w:szCs w:val="28"/>
        </w:rPr>
        <w:t xml:space="preserve">, </w:t>
      </w:r>
      <w:r w:rsidR="008C73FD" w:rsidRPr="00947398">
        <w:rPr>
          <w:rFonts w:ascii="Times New Roman" w:hAnsi="Times New Roman" w:cs="Times New Roman"/>
          <w:kern w:val="0"/>
          <w:sz w:val="28"/>
          <w:szCs w:val="28"/>
        </w:rPr>
        <w:t>юридический</w:t>
      </w:r>
      <w:r w:rsidR="001851C2" w:rsidRPr="00947398">
        <w:rPr>
          <w:rFonts w:ascii="Times New Roman" w:hAnsi="Times New Roman" w:cs="Times New Roman"/>
          <w:kern w:val="0"/>
          <w:sz w:val="28"/>
          <w:szCs w:val="28"/>
        </w:rPr>
        <w:t xml:space="preserve"> и почтовый</w:t>
      </w:r>
      <w:r w:rsidR="008C73FD" w:rsidRPr="00947398">
        <w:rPr>
          <w:rFonts w:ascii="Times New Roman" w:hAnsi="Times New Roman" w:cs="Times New Roman"/>
          <w:kern w:val="0"/>
          <w:sz w:val="28"/>
          <w:szCs w:val="28"/>
        </w:rPr>
        <w:t xml:space="preserve"> адрес Управления: </w:t>
      </w:r>
      <w:r w:rsidRPr="00947398">
        <w:rPr>
          <w:rFonts w:ascii="Times New Roman" w:hAnsi="Times New Roman" w:cs="Times New Roman"/>
          <w:color w:val="000000" w:themeColor="text1"/>
          <w:sz w:val="28"/>
          <w:szCs w:val="28"/>
        </w:rPr>
        <w:t>646430, Омская область, Муромцевский район, рабочий посёлок Муромцево, улица Красноармейская, д.</w:t>
      </w:r>
      <w:r w:rsidR="00A069C4" w:rsidRPr="00947398">
        <w:rPr>
          <w:rFonts w:ascii="Times New Roman" w:hAnsi="Times New Roman" w:cs="Times New Roman"/>
          <w:color w:val="000000" w:themeColor="text1"/>
          <w:sz w:val="28"/>
          <w:szCs w:val="28"/>
        </w:rPr>
        <w:t xml:space="preserve"> </w:t>
      </w:r>
      <w:r w:rsidRPr="00947398">
        <w:rPr>
          <w:rFonts w:ascii="Times New Roman" w:hAnsi="Times New Roman" w:cs="Times New Roman"/>
          <w:color w:val="000000" w:themeColor="text1"/>
          <w:sz w:val="28"/>
          <w:szCs w:val="28"/>
        </w:rPr>
        <w:t>2.</w:t>
      </w:r>
    </w:p>
    <w:p w:rsidR="008C73FD" w:rsidRPr="00947398" w:rsidRDefault="006A503C"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1.</w:t>
      </w:r>
      <w:r w:rsidR="006F7184" w:rsidRPr="00947398">
        <w:rPr>
          <w:rFonts w:ascii="Times New Roman" w:hAnsi="Times New Roman" w:cs="Times New Roman"/>
          <w:kern w:val="0"/>
          <w:sz w:val="28"/>
          <w:szCs w:val="28"/>
        </w:rPr>
        <w:t>4</w:t>
      </w:r>
      <w:r w:rsidR="008C73FD" w:rsidRPr="00947398">
        <w:rPr>
          <w:rFonts w:ascii="Times New Roman" w:hAnsi="Times New Roman" w:cs="Times New Roman"/>
          <w:kern w:val="0"/>
          <w:sz w:val="28"/>
          <w:szCs w:val="28"/>
        </w:rPr>
        <w:t>. Управление обладает правами юридического лица, имеет</w:t>
      </w:r>
      <w:r w:rsidR="00A069C4" w:rsidRPr="00947398">
        <w:rPr>
          <w:rFonts w:ascii="Times New Roman" w:hAnsi="Times New Roman" w:cs="Times New Roman"/>
          <w:kern w:val="0"/>
          <w:sz w:val="28"/>
          <w:szCs w:val="28"/>
        </w:rPr>
        <w:t xml:space="preserve"> </w:t>
      </w:r>
      <w:r w:rsidR="008C73FD" w:rsidRPr="00947398">
        <w:rPr>
          <w:rFonts w:ascii="Times New Roman" w:hAnsi="Times New Roman" w:cs="Times New Roman"/>
          <w:kern w:val="0"/>
          <w:sz w:val="28"/>
          <w:szCs w:val="28"/>
        </w:rPr>
        <w:t>самостоятельный баланс, счета, открываемые в соответствии с</w:t>
      </w:r>
      <w:r w:rsidR="00A069C4" w:rsidRPr="00947398">
        <w:rPr>
          <w:rFonts w:ascii="Times New Roman" w:hAnsi="Times New Roman" w:cs="Times New Roman"/>
          <w:kern w:val="0"/>
          <w:sz w:val="28"/>
          <w:szCs w:val="28"/>
        </w:rPr>
        <w:t xml:space="preserve"> </w:t>
      </w:r>
      <w:r w:rsidR="008C73FD" w:rsidRPr="00947398">
        <w:rPr>
          <w:rFonts w:ascii="Times New Roman" w:hAnsi="Times New Roman" w:cs="Times New Roman"/>
          <w:kern w:val="0"/>
          <w:sz w:val="28"/>
          <w:szCs w:val="28"/>
        </w:rPr>
        <w:t>законодательством, печать, штампы и бланки со своим наименованием,</w:t>
      </w:r>
      <w:r w:rsidR="00A069C4" w:rsidRPr="00947398">
        <w:rPr>
          <w:rFonts w:ascii="Times New Roman" w:hAnsi="Times New Roman" w:cs="Times New Roman"/>
          <w:kern w:val="0"/>
          <w:sz w:val="28"/>
          <w:szCs w:val="28"/>
        </w:rPr>
        <w:t xml:space="preserve"> </w:t>
      </w:r>
      <w:r w:rsidR="008C73FD" w:rsidRPr="00947398">
        <w:rPr>
          <w:rFonts w:ascii="Times New Roman" w:hAnsi="Times New Roman" w:cs="Times New Roman"/>
          <w:kern w:val="0"/>
          <w:sz w:val="28"/>
          <w:szCs w:val="28"/>
        </w:rPr>
        <w:t>может от своего имени выступать истцом, ответчиком и третьим лицом в</w:t>
      </w:r>
      <w:r w:rsidR="00A069C4" w:rsidRPr="00947398">
        <w:rPr>
          <w:rFonts w:ascii="Times New Roman" w:hAnsi="Times New Roman" w:cs="Times New Roman"/>
          <w:kern w:val="0"/>
          <w:sz w:val="28"/>
          <w:szCs w:val="28"/>
        </w:rPr>
        <w:t xml:space="preserve"> </w:t>
      </w:r>
      <w:r w:rsidR="008C73FD" w:rsidRPr="00947398">
        <w:rPr>
          <w:rFonts w:ascii="Times New Roman" w:hAnsi="Times New Roman" w:cs="Times New Roman"/>
          <w:kern w:val="0"/>
          <w:sz w:val="28"/>
          <w:szCs w:val="28"/>
        </w:rPr>
        <w:t>суде.</w:t>
      </w:r>
    </w:p>
    <w:p w:rsidR="001851C2" w:rsidRPr="00947398" w:rsidRDefault="006A503C"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1.</w:t>
      </w:r>
      <w:r w:rsidR="006F7184" w:rsidRPr="00947398">
        <w:rPr>
          <w:rFonts w:ascii="Times New Roman" w:hAnsi="Times New Roman" w:cs="Times New Roman"/>
          <w:kern w:val="0"/>
          <w:sz w:val="28"/>
          <w:szCs w:val="28"/>
        </w:rPr>
        <w:t>5</w:t>
      </w:r>
      <w:r w:rsidR="008C73FD" w:rsidRPr="00947398">
        <w:rPr>
          <w:rFonts w:ascii="Times New Roman" w:hAnsi="Times New Roman" w:cs="Times New Roman"/>
          <w:kern w:val="0"/>
          <w:sz w:val="28"/>
          <w:szCs w:val="28"/>
        </w:rPr>
        <w:t xml:space="preserve">. </w:t>
      </w:r>
      <w:r w:rsidR="001851C2" w:rsidRPr="00947398">
        <w:rPr>
          <w:rFonts w:ascii="Times New Roman" w:hAnsi="Times New Roman" w:cs="Times New Roman"/>
          <w:kern w:val="0"/>
          <w:sz w:val="28"/>
          <w:szCs w:val="28"/>
        </w:rPr>
        <w:t xml:space="preserve">Организационно-правовая форма Управления: муниципальное казенное учреждение. </w:t>
      </w:r>
    </w:p>
    <w:p w:rsidR="001851C2" w:rsidRPr="00947398" w:rsidRDefault="001851C2"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p>
    <w:p w:rsidR="001851C2" w:rsidRPr="00947398" w:rsidRDefault="001851C2" w:rsidP="001851C2">
      <w:pPr>
        <w:pStyle w:val="ConsPlusTitle"/>
        <w:jc w:val="center"/>
        <w:rPr>
          <w:rFonts w:ascii="Times New Roman" w:hAnsi="Times New Roman" w:cs="Times New Roman"/>
          <w:color w:val="000000" w:themeColor="text1"/>
          <w:sz w:val="28"/>
          <w:szCs w:val="28"/>
        </w:rPr>
      </w:pPr>
      <w:r w:rsidRPr="00947398">
        <w:rPr>
          <w:rFonts w:ascii="Times New Roman" w:hAnsi="Times New Roman" w:cs="Times New Roman"/>
          <w:color w:val="000000" w:themeColor="text1"/>
          <w:sz w:val="28"/>
          <w:szCs w:val="28"/>
        </w:rPr>
        <w:t>2. Основные цели и задачи Управления</w:t>
      </w:r>
    </w:p>
    <w:p w:rsidR="001851C2" w:rsidRPr="00947398" w:rsidRDefault="001851C2"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noProof/>
          <w:kern w:val="0"/>
          <w:sz w:val="28"/>
          <w:szCs w:val="28"/>
          <w:lang w:eastAsia="ru-RU"/>
        </w:rPr>
        <w:drawing>
          <wp:inline distT="0" distB="0" distL="0" distR="0" wp14:anchorId="21A04EAA" wp14:editId="1DF6A1A8">
            <wp:extent cx="11430" cy="11430"/>
            <wp:effectExtent l="0" t="0" r="0" b="0"/>
            <wp:docPr id="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p>
    <w:p w:rsidR="001851C2" w:rsidRPr="00947398" w:rsidRDefault="001851C2" w:rsidP="001851C2">
      <w:pPr>
        <w:spacing w:after="0" w:line="240" w:lineRule="auto"/>
        <w:ind w:firstLine="709"/>
        <w:rPr>
          <w:rFonts w:ascii="Times New Roman" w:hAnsi="Times New Roman" w:cs="Times New Roman"/>
          <w:sz w:val="28"/>
          <w:szCs w:val="28"/>
        </w:rPr>
      </w:pPr>
      <w:r w:rsidRPr="00947398">
        <w:rPr>
          <w:rFonts w:ascii="Times New Roman" w:hAnsi="Times New Roman" w:cs="Times New Roman"/>
          <w:kern w:val="0"/>
          <w:sz w:val="28"/>
          <w:szCs w:val="28"/>
        </w:rPr>
        <w:t>2.1. </w:t>
      </w:r>
      <w:r w:rsidRPr="00947398">
        <w:rPr>
          <w:rFonts w:ascii="Times New Roman" w:hAnsi="Times New Roman" w:cs="Times New Roman"/>
          <w:sz w:val="28"/>
          <w:szCs w:val="28"/>
        </w:rPr>
        <w:t>Основными целями Управления являются:</w:t>
      </w:r>
    </w:p>
    <w:p w:rsidR="001851C2" w:rsidRPr="00947398" w:rsidRDefault="001851C2" w:rsidP="001851C2">
      <w:pPr>
        <w:spacing w:after="0" w:line="240" w:lineRule="auto"/>
        <w:ind w:firstLine="709"/>
        <w:jc w:val="both"/>
        <w:rPr>
          <w:rFonts w:ascii="Times New Roman" w:hAnsi="Times New Roman" w:cs="Times New Roman"/>
          <w:sz w:val="28"/>
          <w:szCs w:val="28"/>
        </w:rPr>
      </w:pPr>
      <w:r w:rsidRPr="00947398">
        <w:rPr>
          <w:rFonts w:ascii="Times New Roman" w:hAnsi="Times New Roman" w:cs="Times New Roman"/>
          <w:sz w:val="28"/>
          <w:szCs w:val="28"/>
        </w:rPr>
        <w:t>- организация решения вопросов местного значения в пределах определенных полномочий на подведомственной территории;</w:t>
      </w:r>
    </w:p>
    <w:p w:rsidR="001851C2" w:rsidRPr="00947398" w:rsidRDefault="001851C2"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2.2. Задачами Управления является обеспечение на территории Муромцевского района реализации следующих полномочий:</w:t>
      </w:r>
    </w:p>
    <w:p w:rsidR="001851C2" w:rsidRPr="00947398" w:rsidRDefault="001851C2"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lastRenderedPageBreak/>
        <w:t>1) дорожная деятельность в отношении автомобильных дорог местного значения и обеспечение безопасности на них, включая создание и обеспечение функционирования парковок (парковочных мест), организация дорожного движения;</w:t>
      </w:r>
    </w:p>
    <w:p w:rsidR="001851C2" w:rsidRPr="00947398" w:rsidRDefault="001851C2"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2) создание условий для массового отдыха жителей поселений и организация обустройства мест массового отдыха населения;</w:t>
      </w:r>
    </w:p>
    <w:p w:rsidR="001851C2" w:rsidRPr="00947398" w:rsidRDefault="001851C2"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3)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1851C2" w:rsidRPr="00947398" w:rsidRDefault="001851C2"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4) содержание мест захоронения;</w:t>
      </w:r>
    </w:p>
    <w:p w:rsidR="001851C2" w:rsidRPr="00947398" w:rsidRDefault="001851C2"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5) участие в осуществлении мероприятий по обеспечению безопасности людей на водных объектах, охране их жизни и здоровья;</w:t>
      </w:r>
    </w:p>
    <w:p w:rsidR="001851C2" w:rsidRPr="00947398" w:rsidRDefault="001851C2"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6)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rsidR="001851C2" w:rsidRPr="00947398" w:rsidRDefault="001851C2"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7) совершение нотариальных действий, предусмотренных законодательством, в случае отсутствия на территориях сельских поселений нотариуса;</w:t>
      </w:r>
    </w:p>
    <w:p w:rsidR="001851C2" w:rsidRPr="00947398" w:rsidRDefault="001851C2"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8) осуществление переданных государственных полномочий в деятельности по обращению с животными без владельцев, обитающими на территории поселений;</w:t>
      </w:r>
    </w:p>
    <w:p w:rsidR="001851C2" w:rsidRPr="00947398" w:rsidRDefault="001851C2"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9) осуществление переданных государственных полномочий на осуществление воинского учета в поселениях, на территориях которых отсутствуют структурные подразделения военных комиссариатов;</w:t>
      </w:r>
    </w:p>
    <w:p w:rsidR="001851C2" w:rsidRPr="00947398" w:rsidRDefault="001851C2"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10)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1851C2" w:rsidRPr="00947398" w:rsidRDefault="001851C2"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11) участие в предупреждении и ликвидации последствий чрезвычайных ситуаций в границах поселения;</w:t>
      </w:r>
    </w:p>
    <w:p w:rsidR="001851C2" w:rsidRPr="00947398" w:rsidRDefault="001851C2"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12) обеспечение первичных мер пожарной безопасности в границах населенных пунктов поселени</w:t>
      </w:r>
      <w:r w:rsidR="007B25C1" w:rsidRPr="00947398">
        <w:rPr>
          <w:rFonts w:ascii="Times New Roman" w:hAnsi="Times New Roman" w:cs="Times New Roman"/>
          <w:kern w:val="0"/>
          <w:sz w:val="28"/>
          <w:szCs w:val="28"/>
        </w:rPr>
        <w:t>й</w:t>
      </w:r>
      <w:r w:rsidRPr="00947398">
        <w:rPr>
          <w:rFonts w:ascii="Times New Roman" w:hAnsi="Times New Roman" w:cs="Times New Roman"/>
          <w:kern w:val="0"/>
          <w:sz w:val="28"/>
          <w:szCs w:val="28"/>
        </w:rPr>
        <w:t>;</w:t>
      </w:r>
    </w:p>
    <w:p w:rsidR="001851C2" w:rsidRPr="00947398" w:rsidRDefault="00C44B76"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13</w:t>
      </w:r>
      <w:r w:rsidR="001851C2" w:rsidRPr="00947398">
        <w:rPr>
          <w:rFonts w:ascii="Times New Roman" w:hAnsi="Times New Roman" w:cs="Times New Roman"/>
          <w:kern w:val="0"/>
          <w:sz w:val="28"/>
          <w:szCs w:val="28"/>
        </w:rPr>
        <w:t>)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1851C2" w:rsidRPr="00947398" w:rsidRDefault="00C44B76"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14</w:t>
      </w:r>
      <w:r w:rsidR="001851C2" w:rsidRPr="00947398">
        <w:rPr>
          <w:rFonts w:ascii="Times New Roman" w:hAnsi="Times New Roman" w:cs="Times New Roman"/>
          <w:kern w:val="0"/>
          <w:sz w:val="28"/>
          <w:szCs w:val="28"/>
        </w:rPr>
        <w:t>) осуществление иных полномочий и прав, определенных законодательством Российской Федерации, законодательством Омской области, муниципальными правовыми актами Муромцевского района</w:t>
      </w:r>
    </w:p>
    <w:p w:rsidR="001851C2" w:rsidRPr="00947398" w:rsidRDefault="001851C2" w:rsidP="001851C2">
      <w:pPr>
        <w:widowControl/>
        <w:autoSpaceDE w:val="0"/>
        <w:adjustRightInd w:val="0"/>
        <w:spacing w:after="0" w:line="240" w:lineRule="auto"/>
        <w:ind w:firstLine="709"/>
        <w:jc w:val="both"/>
        <w:textAlignment w:val="auto"/>
        <w:rPr>
          <w:color w:val="000000"/>
          <w:kern w:val="2"/>
          <w:sz w:val="28"/>
          <w:szCs w:val="28"/>
        </w:rPr>
      </w:pPr>
    </w:p>
    <w:p w:rsidR="001851C2" w:rsidRPr="00947398" w:rsidRDefault="001851C2" w:rsidP="001851C2">
      <w:pPr>
        <w:pStyle w:val="ConsPlusTitle"/>
        <w:jc w:val="center"/>
        <w:rPr>
          <w:rFonts w:ascii="Times New Roman" w:hAnsi="Times New Roman" w:cs="Times New Roman"/>
          <w:color w:val="000000" w:themeColor="text1"/>
          <w:sz w:val="28"/>
          <w:szCs w:val="28"/>
        </w:rPr>
      </w:pPr>
      <w:r w:rsidRPr="00947398">
        <w:rPr>
          <w:rFonts w:ascii="Times New Roman" w:hAnsi="Times New Roman" w:cs="Times New Roman"/>
          <w:color w:val="000000" w:themeColor="text1"/>
          <w:sz w:val="28"/>
          <w:szCs w:val="28"/>
        </w:rPr>
        <w:t>3. Функции Управления</w:t>
      </w:r>
    </w:p>
    <w:p w:rsidR="001851C2" w:rsidRPr="00947398" w:rsidRDefault="001851C2"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p>
    <w:p w:rsidR="009557B5" w:rsidRPr="00947398" w:rsidRDefault="009557B5" w:rsidP="009557B5">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На подведомственной территории Управление осуществляет следующие функции:</w:t>
      </w:r>
    </w:p>
    <w:p w:rsidR="009557B5" w:rsidRPr="00947398" w:rsidRDefault="009557B5" w:rsidP="009557B5">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3.1. Для оказания содействия Администрации в реализации полномочий по обеспечению местного самоуправления:</w:t>
      </w:r>
    </w:p>
    <w:p w:rsidR="00872B9B" w:rsidRDefault="001851C2" w:rsidP="007B25C1">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 xml:space="preserve">1) </w:t>
      </w:r>
      <w:r w:rsidR="007B25C1" w:rsidRPr="00947398">
        <w:rPr>
          <w:rFonts w:ascii="Times New Roman" w:hAnsi="Times New Roman" w:cs="Times New Roman"/>
          <w:kern w:val="0"/>
          <w:sz w:val="28"/>
          <w:szCs w:val="28"/>
        </w:rPr>
        <w:t>организует электро-, тепло-, газо- и водоснабжение населения, водоотведение, снабжение населения топливом в пределах полномочий, установленных законодательством;</w:t>
      </w:r>
    </w:p>
    <w:p w:rsidR="00872B9B" w:rsidRDefault="00872B9B">
      <w:pPr>
        <w:suppressAutoHyphens w:val="0"/>
        <w:rPr>
          <w:rFonts w:ascii="Times New Roman" w:hAnsi="Times New Roman" w:cs="Times New Roman"/>
          <w:kern w:val="0"/>
          <w:sz w:val="28"/>
          <w:szCs w:val="28"/>
        </w:rPr>
      </w:pPr>
      <w:r>
        <w:rPr>
          <w:rFonts w:ascii="Times New Roman" w:hAnsi="Times New Roman" w:cs="Times New Roman"/>
          <w:kern w:val="0"/>
          <w:sz w:val="28"/>
          <w:szCs w:val="28"/>
        </w:rPr>
        <w:br w:type="page"/>
      </w:r>
    </w:p>
    <w:p w:rsidR="007B25C1" w:rsidRPr="00947398" w:rsidRDefault="007B25C1" w:rsidP="007B25C1">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p>
    <w:p w:rsidR="007B25C1" w:rsidRPr="00947398" w:rsidRDefault="007B25C1" w:rsidP="007B25C1">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2) осуществляет дорожную деятельность в отношении автомобильных дорог местного значения в границах подведомственной территории и обеспечение безопасности дорожного движения на них, в части текущего ремонта и содержания автомобильных дорог.</w:t>
      </w:r>
    </w:p>
    <w:p w:rsidR="001851C2" w:rsidRPr="00947398" w:rsidRDefault="007B25C1"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 xml:space="preserve">3) </w:t>
      </w:r>
      <w:r w:rsidR="001851C2" w:rsidRPr="00947398">
        <w:rPr>
          <w:rFonts w:ascii="Times New Roman" w:hAnsi="Times New Roman" w:cs="Times New Roman"/>
          <w:kern w:val="0"/>
          <w:sz w:val="28"/>
          <w:szCs w:val="28"/>
        </w:rPr>
        <w:t xml:space="preserve">участвует в подготовке проектов и реализации мероприятий благоустройства и развития инженерной, транспортной и социальной инфраструктуры населённых пунктов; </w:t>
      </w:r>
    </w:p>
    <w:p w:rsidR="001851C2" w:rsidRPr="00947398" w:rsidRDefault="007B25C1"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4</w:t>
      </w:r>
      <w:r w:rsidR="001851C2" w:rsidRPr="00947398">
        <w:rPr>
          <w:rFonts w:ascii="Times New Roman" w:hAnsi="Times New Roman" w:cs="Times New Roman"/>
          <w:kern w:val="0"/>
          <w:sz w:val="28"/>
          <w:szCs w:val="28"/>
        </w:rPr>
        <w:t>) осуществляет мониторинг и анализ социально-экономического положения сельских поселений;</w:t>
      </w:r>
    </w:p>
    <w:p w:rsidR="001851C2" w:rsidRPr="00947398" w:rsidRDefault="007B25C1"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5</w:t>
      </w:r>
      <w:r w:rsidR="001851C2" w:rsidRPr="00947398">
        <w:rPr>
          <w:rFonts w:ascii="Times New Roman" w:hAnsi="Times New Roman" w:cs="Times New Roman"/>
          <w:kern w:val="0"/>
          <w:sz w:val="28"/>
          <w:szCs w:val="28"/>
        </w:rPr>
        <w:t xml:space="preserve">) участвует в реализации мер, направленных на обеспечение финансовой стабильности и устойчивого социально-экономического развития </w:t>
      </w:r>
      <w:r w:rsidR="006F7184" w:rsidRPr="00947398">
        <w:rPr>
          <w:rFonts w:ascii="Times New Roman" w:hAnsi="Times New Roman" w:cs="Times New Roman"/>
          <w:kern w:val="0"/>
          <w:sz w:val="28"/>
          <w:szCs w:val="28"/>
        </w:rPr>
        <w:t>Муромцевского</w:t>
      </w:r>
      <w:r w:rsidR="001851C2" w:rsidRPr="00947398">
        <w:rPr>
          <w:rFonts w:ascii="Times New Roman" w:hAnsi="Times New Roman" w:cs="Times New Roman"/>
          <w:kern w:val="0"/>
          <w:sz w:val="28"/>
          <w:szCs w:val="28"/>
        </w:rPr>
        <w:t xml:space="preserve"> района; </w:t>
      </w:r>
    </w:p>
    <w:p w:rsidR="001851C2" w:rsidRPr="00947398" w:rsidRDefault="007B25C1"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6</w:t>
      </w:r>
      <w:r w:rsidR="001851C2" w:rsidRPr="00947398">
        <w:rPr>
          <w:rFonts w:ascii="Times New Roman" w:hAnsi="Times New Roman" w:cs="Times New Roman"/>
          <w:kern w:val="0"/>
          <w:sz w:val="28"/>
          <w:szCs w:val="28"/>
        </w:rPr>
        <w:t xml:space="preserve">) осуществляет составление документов и материалов, предоставляемых в представительный орган </w:t>
      </w:r>
      <w:r w:rsidR="006F7184" w:rsidRPr="00947398">
        <w:rPr>
          <w:rFonts w:ascii="Times New Roman" w:hAnsi="Times New Roman" w:cs="Times New Roman"/>
          <w:kern w:val="0"/>
          <w:sz w:val="28"/>
          <w:szCs w:val="28"/>
        </w:rPr>
        <w:t>Муромцевского</w:t>
      </w:r>
      <w:r w:rsidR="001851C2" w:rsidRPr="00947398">
        <w:rPr>
          <w:rFonts w:ascii="Times New Roman" w:hAnsi="Times New Roman" w:cs="Times New Roman"/>
          <w:kern w:val="0"/>
          <w:sz w:val="28"/>
          <w:szCs w:val="28"/>
        </w:rPr>
        <w:t xml:space="preserve"> района (далее – Совет) в пределах своей компетенции;</w:t>
      </w:r>
    </w:p>
    <w:p w:rsidR="001851C2" w:rsidRPr="00947398" w:rsidRDefault="007B25C1"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7</w:t>
      </w:r>
      <w:r w:rsidR="001851C2" w:rsidRPr="00947398">
        <w:rPr>
          <w:rFonts w:ascii="Times New Roman" w:hAnsi="Times New Roman" w:cs="Times New Roman"/>
          <w:kern w:val="0"/>
          <w:sz w:val="28"/>
          <w:szCs w:val="28"/>
        </w:rPr>
        <w:t>) организует взаимодействие с населением, общественными объединениями и хозяйствующими субъектами по вопросам развития сельских территорий;</w:t>
      </w:r>
    </w:p>
    <w:p w:rsidR="001851C2" w:rsidRPr="00947398" w:rsidRDefault="007B25C1"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8</w:t>
      </w:r>
      <w:r w:rsidR="001851C2" w:rsidRPr="00947398">
        <w:rPr>
          <w:rFonts w:ascii="Times New Roman" w:hAnsi="Times New Roman" w:cs="Times New Roman"/>
          <w:kern w:val="0"/>
          <w:sz w:val="28"/>
          <w:szCs w:val="28"/>
        </w:rPr>
        <w:t>) осуществляет информирование населения о мерах государственной и муниципальной поддержки развития сельских территорий;</w:t>
      </w:r>
    </w:p>
    <w:p w:rsidR="001851C2" w:rsidRPr="00947398" w:rsidRDefault="007B25C1"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9</w:t>
      </w:r>
      <w:r w:rsidR="001851C2" w:rsidRPr="00947398">
        <w:rPr>
          <w:rFonts w:ascii="Times New Roman" w:hAnsi="Times New Roman" w:cs="Times New Roman"/>
          <w:kern w:val="0"/>
          <w:sz w:val="28"/>
          <w:szCs w:val="28"/>
        </w:rPr>
        <w:t>) обеспечивает открытость данных в пределах своей компетенции;</w:t>
      </w:r>
    </w:p>
    <w:p w:rsidR="001851C2" w:rsidRPr="00947398" w:rsidRDefault="007B25C1"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10</w:t>
      </w:r>
      <w:r w:rsidR="001851C2" w:rsidRPr="00947398">
        <w:rPr>
          <w:rFonts w:ascii="Times New Roman" w:hAnsi="Times New Roman" w:cs="Times New Roman"/>
          <w:kern w:val="0"/>
          <w:sz w:val="28"/>
          <w:szCs w:val="28"/>
        </w:rPr>
        <w:t>) осуществляет функции:</w:t>
      </w:r>
    </w:p>
    <w:p w:rsidR="001851C2" w:rsidRPr="00947398" w:rsidRDefault="001851C2"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главного распорядителя средств бюджета (далее – ГРБС);</w:t>
      </w:r>
    </w:p>
    <w:p w:rsidR="001851C2" w:rsidRPr="00947398" w:rsidRDefault="001851C2"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главного администратора (администратора) доходов бюджета (далее – ГАДБ (АДБ)) в соответствии с законодательством;</w:t>
      </w:r>
    </w:p>
    <w:p w:rsidR="001851C2" w:rsidRPr="00947398" w:rsidRDefault="001851C2"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получателя бюджетных средств (далее – ПБС);</w:t>
      </w:r>
    </w:p>
    <w:p w:rsidR="001851C2" w:rsidRPr="00947398" w:rsidRDefault="007B25C1"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11</w:t>
      </w:r>
      <w:r w:rsidR="001851C2" w:rsidRPr="00947398">
        <w:rPr>
          <w:rFonts w:ascii="Times New Roman" w:hAnsi="Times New Roman" w:cs="Times New Roman"/>
          <w:kern w:val="0"/>
          <w:sz w:val="28"/>
          <w:szCs w:val="28"/>
        </w:rPr>
        <w:t>) участвует в составлении проекта бюджета и иных документов и материалов для его составления как ГРБС, ПБС, ГАДБ (АДБ), в пределах своей компетенции;</w:t>
      </w:r>
    </w:p>
    <w:p w:rsidR="001851C2" w:rsidRPr="00947398" w:rsidRDefault="007B25C1"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12</w:t>
      </w:r>
      <w:r w:rsidR="001851C2" w:rsidRPr="00947398">
        <w:rPr>
          <w:rFonts w:ascii="Times New Roman" w:hAnsi="Times New Roman" w:cs="Times New Roman"/>
          <w:kern w:val="0"/>
          <w:sz w:val="28"/>
          <w:szCs w:val="28"/>
        </w:rPr>
        <w:t>) организует ведение бюджетного (бухгалтерского) учета и отчетности в Управлении, в том числе путем передачи таких полномочий в порядке, установленном бюджетным законодательством;</w:t>
      </w:r>
    </w:p>
    <w:p w:rsidR="001851C2" w:rsidRPr="00947398" w:rsidRDefault="007B25C1"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13</w:t>
      </w:r>
      <w:r w:rsidR="001851C2" w:rsidRPr="00947398">
        <w:rPr>
          <w:rFonts w:ascii="Times New Roman" w:hAnsi="Times New Roman" w:cs="Times New Roman"/>
          <w:kern w:val="0"/>
          <w:sz w:val="28"/>
          <w:szCs w:val="28"/>
        </w:rPr>
        <w:t>) осуществляет сбор, свод и составление отчетности об исполнении бюджета в сфере своих полномочий как ГРБС (ПБС) для предоставления в финансовый орган в установленный срок;</w:t>
      </w:r>
    </w:p>
    <w:p w:rsidR="001851C2" w:rsidRPr="00947398" w:rsidRDefault="007B25C1"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14</w:t>
      </w:r>
      <w:r w:rsidR="001851C2" w:rsidRPr="00947398">
        <w:rPr>
          <w:rFonts w:ascii="Times New Roman" w:hAnsi="Times New Roman" w:cs="Times New Roman"/>
          <w:kern w:val="0"/>
          <w:sz w:val="28"/>
          <w:szCs w:val="28"/>
        </w:rPr>
        <w:t>) осуществляет функции муниципального заказчика при осуществлении закупок товаров, работ, услуг для обеспечения муниципальных нужд в пределах компетенции Управления;</w:t>
      </w:r>
    </w:p>
    <w:p w:rsidR="001851C2" w:rsidRPr="00947398" w:rsidRDefault="001851C2"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Заключает муниципальные контракты (договоры) по всем вопросам полномочий и прав, закрепленных настоящим Положением.</w:t>
      </w:r>
    </w:p>
    <w:p w:rsidR="001851C2" w:rsidRPr="00947398" w:rsidRDefault="001851C2"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 xml:space="preserve">Может организовывать и проводить централизованные закупки (закупки) для подведомственных учреждений; </w:t>
      </w:r>
    </w:p>
    <w:p w:rsidR="001851C2" w:rsidRPr="00947398" w:rsidRDefault="006F7184"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1</w:t>
      </w:r>
      <w:r w:rsidR="007B25C1" w:rsidRPr="00947398">
        <w:rPr>
          <w:rFonts w:ascii="Times New Roman" w:hAnsi="Times New Roman" w:cs="Times New Roman"/>
          <w:kern w:val="0"/>
          <w:sz w:val="28"/>
          <w:szCs w:val="28"/>
        </w:rPr>
        <w:t>5</w:t>
      </w:r>
      <w:r w:rsidR="001851C2" w:rsidRPr="00947398">
        <w:rPr>
          <w:rFonts w:ascii="Times New Roman" w:hAnsi="Times New Roman" w:cs="Times New Roman"/>
          <w:kern w:val="0"/>
          <w:sz w:val="28"/>
          <w:szCs w:val="28"/>
        </w:rPr>
        <w:t>) осуществляет внутренний финансовый аудит в соответствии с законодательством;</w:t>
      </w:r>
    </w:p>
    <w:p w:rsidR="001851C2" w:rsidRPr="00947398" w:rsidRDefault="007B25C1"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16</w:t>
      </w:r>
      <w:r w:rsidR="001851C2" w:rsidRPr="00947398">
        <w:rPr>
          <w:rFonts w:ascii="Times New Roman" w:hAnsi="Times New Roman" w:cs="Times New Roman"/>
          <w:kern w:val="0"/>
          <w:sz w:val="28"/>
          <w:szCs w:val="28"/>
        </w:rPr>
        <w:t>) может от лица Администрации быть Учредителем и создавать подведомственные муниципальные казенные, бюджетные и автономные учреждения (далее – подведомственные учреждения) для осуществления отдельных функций и задач Управления;</w:t>
      </w:r>
    </w:p>
    <w:p w:rsidR="001851C2" w:rsidRPr="00947398" w:rsidRDefault="007B25C1"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lastRenderedPageBreak/>
        <w:t>17</w:t>
      </w:r>
      <w:r w:rsidR="001851C2" w:rsidRPr="00947398">
        <w:rPr>
          <w:rFonts w:ascii="Times New Roman" w:hAnsi="Times New Roman" w:cs="Times New Roman"/>
          <w:kern w:val="0"/>
          <w:sz w:val="28"/>
          <w:szCs w:val="28"/>
        </w:rPr>
        <w:t>) осуществляет в отношении подведомственных учреждений ведомственный контроль в сфере трудового законодательства, законодательства о закупках, бюджетного (бухгалтерского) учета и отчетности;</w:t>
      </w:r>
    </w:p>
    <w:p w:rsidR="001851C2" w:rsidRPr="00947398" w:rsidRDefault="007B25C1"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18</w:t>
      </w:r>
      <w:r w:rsidR="001851C2" w:rsidRPr="00947398">
        <w:rPr>
          <w:rFonts w:ascii="Times New Roman" w:hAnsi="Times New Roman" w:cs="Times New Roman"/>
          <w:kern w:val="0"/>
          <w:sz w:val="28"/>
          <w:szCs w:val="28"/>
        </w:rPr>
        <w:t>) организует работу и координирует деятельность территориальных органов Администрации на территориях поселений по вопросам, возложенных на них настоящим Положением;</w:t>
      </w:r>
    </w:p>
    <w:p w:rsidR="001851C2" w:rsidRPr="00947398" w:rsidRDefault="007B25C1"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19</w:t>
      </w:r>
      <w:r w:rsidR="001851C2" w:rsidRPr="00947398">
        <w:rPr>
          <w:rFonts w:ascii="Times New Roman" w:hAnsi="Times New Roman" w:cs="Times New Roman"/>
          <w:kern w:val="0"/>
          <w:sz w:val="28"/>
          <w:szCs w:val="28"/>
        </w:rPr>
        <w:t>) осуществляет методическое руководство и контроль за деятельностью территориальных органов, рассматривает отчёты и доклады руководителей территориальных органов о проделанной работе;</w:t>
      </w:r>
    </w:p>
    <w:p w:rsidR="001851C2" w:rsidRPr="00947398" w:rsidRDefault="007B25C1"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20</w:t>
      </w:r>
      <w:r w:rsidR="001851C2" w:rsidRPr="00947398">
        <w:rPr>
          <w:rFonts w:ascii="Times New Roman" w:hAnsi="Times New Roman" w:cs="Times New Roman"/>
          <w:kern w:val="0"/>
          <w:sz w:val="28"/>
          <w:szCs w:val="28"/>
        </w:rPr>
        <w:t>) организует взаимодействие территориальных органов с иными структурными подразделениями Администрации и её органами;</w:t>
      </w:r>
    </w:p>
    <w:p w:rsidR="001851C2" w:rsidRPr="00947398" w:rsidRDefault="007B25C1"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21</w:t>
      </w:r>
      <w:r w:rsidR="001851C2" w:rsidRPr="00947398">
        <w:rPr>
          <w:rFonts w:ascii="Times New Roman" w:hAnsi="Times New Roman" w:cs="Times New Roman"/>
          <w:kern w:val="0"/>
          <w:sz w:val="28"/>
          <w:szCs w:val="28"/>
        </w:rPr>
        <w:t xml:space="preserve">) выполняет отдельные поручения Главы </w:t>
      </w:r>
      <w:r w:rsidR="006F7184" w:rsidRPr="00947398">
        <w:rPr>
          <w:rFonts w:ascii="Times New Roman" w:hAnsi="Times New Roman" w:cs="Times New Roman"/>
          <w:kern w:val="0"/>
          <w:sz w:val="28"/>
          <w:szCs w:val="28"/>
        </w:rPr>
        <w:t>Муромцевского</w:t>
      </w:r>
      <w:r w:rsidR="001851C2" w:rsidRPr="00947398">
        <w:rPr>
          <w:rFonts w:ascii="Times New Roman" w:hAnsi="Times New Roman" w:cs="Times New Roman"/>
          <w:kern w:val="0"/>
          <w:sz w:val="28"/>
          <w:szCs w:val="28"/>
        </w:rPr>
        <w:t xml:space="preserve"> района, Администрации;</w:t>
      </w:r>
    </w:p>
    <w:p w:rsidR="00C44B76" w:rsidRPr="00947398" w:rsidRDefault="007B25C1" w:rsidP="00C44B76">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22</w:t>
      </w:r>
      <w:r w:rsidR="00C44B76" w:rsidRPr="00947398">
        <w:rPr>
          <w:rFonts w:ascii="Times New Roman" w:hAnsi="Times New Roman" w:cs="Times New Roman"/>
          <w:kern w:val="0"/>
          <w:sz w:val="28"/>
          <w:szCs w:val="28"/>
        </w:rPr>
        <w:t>) осуществляет работу с обращениями граждан и юридических лиц в установленном законодательством порядке;</w:t>
      </w:r>
    </w:p>
    <w:p w:rsidR="00C44B76" w:rsidRPr="00947398" w:rsidRDefault="007B25C1" w:rsidP="00C44B76">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23</w:t>
      </w:r>
      <w:r w:rsidR="00C44B76" w:rsidRPr="00947398">
        <w:rPr>
          <w:rFonts w:ascii="Times New Roman" w:hAnsi="Times New Roman" w:cs="Times New Roman"/>
          <w:kern w:val="0"/>
          <w:sz w:val="28"/>
          <w:szCs w:val="28"/>
        </w:rPr>
        <w:t>) оказывает консультационную помощь юридическим и физическим лицам по вопросам, относящимся к компетенции Управления;</w:t>
      </w:r>
    </w:p>
    <w:p w:rsidR="00C44B76" w:rsidRPr="00947398" w:rsidRDefault="007B25C1" w:rsidP="00C44B76">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24</w:t>
      </w:r>
      <w:r w:rsidR="00C44B76" w:rsidRPr="00947398">
        <w:rPr>
          <w:rFonts w:ascii="Times New Roman" w:hAnsi="Times New Roman" w:cs="Times New Roman"/>
          <w:kern w:val="0"/>
          <w:sz w:val="28"/>
          <w:szCs w:val="28"/>
        </w:rPr>
        <w:t>) участвует в деятельности различных комиссий, созданных Администрацией района по вопросам, связанным с осуществлением функций Управления.</w:t>
      </w:r>
    </w:p>
    <w:p w:rsidR="007B25C1" w:rsidRPr="00947398" w:rsidRDefault="007B25C1" w:rsidP="007B25C1">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25) осуществляет организацию ритуальных услуг, содержание мест захоронений;</w:t>
      </w:r>
    </w:p>
    <w:p w:rsidR="001851C2" w:rsidRPr="00947398" w:rsidRDefault="007B25C1"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26</w:t>
      </w:r>
      <w:r w:rsidR="00C44B76" w:rsidRPr="00947398">
        <w:rPr>
          <w:rFonts w:ascii="Times New Roman" w:hAnsi="Times New Roman" w:cs="Times New Roman"/>
          <w:kern w:val="0"/>
          <w:sz w:val="28"/>
          <w:szCs w:val="28"/>
        </w:rPr>
        <w:t xml:space="preserve">) </w:t>
      </w:r>
      <w:r w:rsidR="001851C2" w:rsidRPr="00947398">
        <w:rPr>
          <w:rFonts w:ascii="Times New Roman" w:hAnsi="Times New Roman" w:cs="Times New Roman"/>
          <w:kern w:val="0"/>
          <w:sz w:val="28"/>
          <w:szCs w:val="28"/>
        </w:rPr>
        <w:t xml:space="preserve">осуществляет иные функции, определенные законодательством Российской Федерации, законодательством Омской области, муниципальными правовыми актами </w:t>
      </w:r>
      <w:r w:rsidR="006F7184" w:rsidRPr="00947398">
        <w:rPr>
          <w:rFonts w:ascii="Times New Roman" w:hAnsi="Times New Roman" w:cs="Times New Roman"/>
          <w:kern w:val="0"/>
          <w:sz w:val="28"/>
          <w:szCs w:val="28"/>
        </w:rPr>
        <w:t>Муромцевского</w:t>
      </w:r>
      <w:r w:rsidR="001851C2" w:rsidRPr="00947398">
        <w:rPr>
          <w:rFonts w:ascii="Times New Roman" w:hAnsi="Times New Roman" w:cs="Times New Roman"/>
          <w:kern w:val="0"/>
          <w:sz w:val="28"/>
          <w:szCs w:val="28"/>
        </w:rPr>
        <w:t xml:space="preserve"> района</w:t>
      </w:r>
      <w:r w:rsidR="000912AC" w:rsidRPr="00947398">
        <w:rPr>
          <w:rFonts w:ascii="Times New Roman" w:hAnsi="Times New Roman" w:cs="Times New Roman"/>
          <w:kern w:val="0"/>
          <w:sz w:val="28"/>
          <w:szCs w:val="28"/>
        </w:rPr>
        <w:t>.</w:t>
      </w:r>
    </w:p>
    <w:p w:rsidR="000912AC" w:rsidRPr="00947398" w:rsidRDefault="000912AC" w:rsidP="000912AC">
      <w:pPr>
        <w:pStyle w:val="ConsPlusTitle"/>
        <w:jc w:val="center"/>
        <w:rPr>
          <w:rFonts w:ascii="Times New Roman" w:hAnsi="Times New Roman" w:cs="Times New Roman"/>
          <w:color w:val="000000" w:themeColor="text1"/>
          <w:sz w:val="28"/>
          <w:szCs w:val="28"/>
        </w:rPr>
      </w:pPr>
    </w:p>
    <w:p w:rsidR="000912AC" w:rsidRPr="00947398" w:rsidRDefault="000912AC" w:rsidP="000912AC">
      <w:pPr>
        <w:pStyle w:val="ConsPlusTitle"/>
        <w:jc w:val="center"/>
        <w:rPr>
          <w:rFonts w:ascii="Times New Roman" w:hAnsi="Times New Roman" w:cs="Times New Roman"/>
          <w:color w:val="000000" w:themeColor="text1"/>
          <w:sz w:val="28"/>
          <w:szCs w:val="28"/>
        </w:rPr>
      </w:pPr>
      <w:r w:rsidRPr="00947398">
        <w:rPr>
          <w:rFonts w:ascii="Times New Roman" w:hAnsi="Times New Roman" w:cs="Times New Roman"/>
          <w:color w:val="000000" w:themeColor="text1"/>
          <w:sz w:val="28"/>
          <w:szCs w:val="28"/>
        </w:rPr>
        <w:t>4. Права и обязанности Управления</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4.1. Для исполнения своих функций Управление вправе:</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 xml:space="preserve">1) </w:t>
      </w:r>
      <w:r w:rsidRPr="00947398">
        <w:rPr>
          <w:rFonts w:ascii="Times New Roman" w:hAnsi="Times New Roman" w:cs="Times New Roman"/>
          <w:color w:val="000000" w:themeColor="text1"/>
          <w:sz w:val="28"/>
          <w:szCs w:val="28"/>
        </w:rPr>
        <w:t>запрашивать и получать от органов государственной власти, местного самоуправления, структурных подразделений Администрации, муниципальных учреждений, других организаций (независимо от их организационно-правовой формы) документы и информацию, необходимые для решения вопросов, отнесенных к компетенции Управления, в том числе в порядке межведомственного взаимодействия</w:t>
      </w:r>
      <w:r w:rsidRPr="00947398">
        <w:rPr>
          <w:rFonts w:ascii="Times New Roman" w:hAnsi="Times New Roman" w:cs="Times New Roman"/>
          <w:kern w:val="0"/>
          <w:sz w:val="28"/>
          <w:szCs w:val="28"/>
        </w:rPr>
        <w:t>;</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2) разрабатывать и утверждать в установленном порядке методические материалы и рекомендации по вопросам, отнесенным к полномочиям Управления;</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3) давать органам государственной власти Российской Федерации, Омской области, отраслевым (функциональным) органам Администрации, муниципальным предприятиям и муниципальным учреждениям, организациям всех форм собственности и гражданам разъяснения по вопросам, относящимся к полномочиям Управления;</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4) проводить и принимать участие в совещаниях, семинарах, конференциях и прочих мероприятиях по вопросам, отнесенным к полномочиям Управления;</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 xml:space="preserve">5) представлять в пределах своей компетенции интересы Управления в органах государственной власти Российской Федерации, Омской области, органах местного самоуправления, организациях всех форм собственности, а </w:t>
      </w:r>
      <w:r w:rsidRPr="00947398">
        <w:rPr>
          <w:rFonts w:ascii="Times New Roman" w:hAnsi="Times New Roman" w:cs="Times New Roman"/>
          <w:kern w:val="0"/>
          <w:sz w:val="28"/>
          <w:szCs w:val="28"/>
        </w:rPr>
        <w:lastRenderedPageBreak/>
        <w:t>также в суде общей юрисдикции и арбитражном суде, в правоохранительных, контролирующих и надзорных органах;</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6) в установленном порядке в рамках своей компетенции на основе действующего законодательства вносить предложения Главе Муромцевского района по вопросам деятельности Управления;</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7) привлекать в установленном порядке для проработки вопросов в установленной сфере деятельности, специалистов, работников Администрации, отраслевых (функциональных) органов Администрации с согласия их руководителей;</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8) в пределах своих полномочий издавать приказы, обязательные для исполнения работниками Управления;</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9) осуществлять официальную переписку с организациями и гражданами по вопросам своей деятельности, используя бланки Управления;</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10) разрабатывать и согласовывать в пределах своей компетенции проекты муниципальных правовых актов Муромцевского района по вопросам, отнесенным к компетенции Управления;</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11) открывать лицевые счета для осуществления операций со средствами бюджета;</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 xml:space="preserve">12) </w:t>
      </w:r>
      <w:r w:rsidRPr="00947398">
        <w:rPr>
          <w:rFonts w:ascii="Times New Roman" w:hAnsi="Times New Roman" w:cs="Times New Roman"/>
          <w:noProof/>
          <w:kern w:val="0"/>
          <w:sz w:val="28"/>
          <w:szCs w:val="28"/>
          <w:lang w:eastAsia="ru-RU"/>
        </w:rPr>
        <w:drawing>
          <wp:anchor distT="0" distB="0" distL="114300" distR="114300" simplePos="0" relativeHeight="251652096" behindDoc="0" locked="0" layoutInCell="1" allowOverlap="0" wp14:anchorId="40CBD510" wp14:editId="66B9A7C5">
            <wp:simplePos x="0" y="0"/>
            <wp:positionH relativeFrom="page">
              <wp:posOffset>-269875</wp:posOffset>
            </wp:positionH>
            <wp:positionV relativeFrom="page">
              <wp:posOffset>4783455</wp:posOffset>
            </wp:positionV>
            <wp:extent cx="15240" cy="15240"/>
            <wp:effectExtent l="0" t="0" r="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7398">
        <w:rPr>
          <w:rFonts w:ascii="Times New Roman" w:hAnsi="Times New Roman" w:cs="Times New Roman"/>
          <w:kern w:val="0"/>
          <w:sz w:val="28"/>
          <w:szCs w:val="28"/>
        </w:rPr>
        <w:t>иметь иные права в соответствии с законодательством Российской Федерации, законодательством Омской области, муниципальными правовыми актами Муромцевского района Омской области.</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4.2. При осуществлении своих функций Управление обязано:</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1) соблюдать требования законодательства Российской Федерации, законодательства Омской области, муниципальных правовых актов Муромцевского района;</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 xml:space="preserve">2) обеспечивать выполнение функций, определенных настоящим Положением и иными муниципальными правовыми актами </w:t>
      </w:r>
      <w:r w:rsidR="00913C1C" w:rsidRPr="00947398">
        <w:rPr>
          <w:rFonts w:ascii="Times New Roman" w:hAnsi="Times New Roman" w:cs="Times New Roman"/>
          <w:kern w:val="0"/>
          <w:sz w:val="28"/>
          <w:szCs w:val="28"/>
        </w:rPr>
        <w:t>Муромцевского</w:t>
      </w:r>
      <w:r w:rsidRPr="00947398">
        <w:rPr>
          <w:rFonts w:ascii="Times New Roman" w:hAnsi="Times New Roman" w:cs="Times New Roman"/>
          <w:kern w:val="0"/>
          <w:sz w:val="28"/>
          <w:szCs w:val="28"/>
        </w:rPr>
        <w:t xml:space="preserve"> района;</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3) не допускать коррупционных проявлений, принимать необходимые меры противодействия коррупции в соответствии с действующим законодательством;</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4) обеспечивать эффективное и целевое использование бюджетных средств;</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5) обеспечивать сохранность и целевое использование закрепленного за учреждением муниципального имущества;</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6) своевременно и в полном объеме рассматривать обращения граждан и юридических лиц;</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7) обеспечивать соблюдение прав и законных интересов граждан и организаций.</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noProof/>
          <w:kern w:val="0"/>
          <w:sz w:val="28"/>
          <w:szCs w:val="28"/>
          <w:lang w:eastAsia="ru-RU"/>
        </w:rPr>
        <w:drawing>
          <wp:inline distT="0" distB="0" distL="0" distR="0" wp14:anchorId="7B660C0D" wp14:editId="14E9469C">
            <wp:extent cx="11430" cy="11430"/>
            <wp:effectExtent l="0" t="0" r="0" b="0"/>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p>
    <w:p w:rsidR="000912AC" w:rsidRPr="00947398" w:rsidRDefault="000912AC" w:rsidP="000912AC">
      <w:pPr>
        <w:pStyle w:val="ConsPlusTitle"/>
        <w:jc w:val="center"/>
        <w:rPr>
          <w:rFonts w:ascii="Times New Roman" w:hAnsi="Times New Roman" w:cs="Times New Roman"/>
          <w:color w:val="000000" w:themeColor="text1"/>
          <w:sz w:val="28"/>
          <w:szCs w:val="28"/>
        </w:rPr>
      </w:pPr>
      <w:r w:rsidRPr="00947398">
        <w:rPr>
          <w:rFonts w:ascii="Times New Roman" w:hAnsi="Times New Roman" w:cs="Times New Roman"/>
          <w:color w:val="000000" w:themeColor="text1"/>
          <w:sz w:val="28"/>
          <w:szCs w:val="28"/>
        </w:rPr>
        <w:t>5. Организация деятельности и структура Управления</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 xml:space="preserve">5.1. Управление возглавляет Начальник управления, назначаемый на должность и освобождаемый от должности Главой </w:t>
      </w:r>
      <w:r w:rsidR="00B745DB" w:rsidRPr="00947398">
        <w:rPr>
          <w:rFonts w:ascii="Times New Roman" w:hAnsi="Times New Roman" w:cs="Times New Roman"/>
          <w:kern w:val="0"/>
          <w:sz w:val="28"/>
          <w:szCs w:val="28"/>
        </w:rPr>
        <w:t>Муромцевского района</w:t>
      </w:r>
      <w:r w:rsidRPr="00947398">
        <w:rPr>
          <w:rFonts w:ascii="Times New Roman" w:hAnsi="Times New Roman" w:cs="Times New Roman"/>
          <w:kern w:val="0"/>
          <w:sz w:val="28"/>
          <w:szCs w:val="28"/>
        </w:rPr>
        <w:t xml:space="preserve"> </w:t>
      </w:r>
      <w:r w:rsidR="00B745DB" w:rsidRPr="00947398">
        <w:rPr>
          <w:rFonts w:ascii="Times New Roman" w:hAnsi="Times New Roman" w:cs="Times New Roman"/>
          <w:kern w:val="0"/>
          <w:sz w:val="28"/>
          <w:szCs w:val="28"/>
        </w:rPr>
        <w:t>Омской области</w:t>
      </w:r>
      <w:r w:rsidR="00B0557A" w:rsidRPr="00947398">
        <w:rPr>
          <w:rFonts w:ascii="Times New Roman" w:hAnsi="Times New Roman" w:cs="Times New Roman"/>
          <w:kern w:val="0"/>
          <w:sz w:val="28"/>
          <w:szCs w:val="28"/>
        </w:rPr>
        <w:t xml:space="preserve"> </w:t>
      </w:r>
      <w:r w:rsidRPr="00947398">
        <w:rPr>
          <w:rFonts w:ascii="Times New Roman" w:hAnsi="Times New Roman" w:cs="Times New Roman"/>
          <w:kern w:val="0"/>
          <w:sz w:val="28"/>
          <w:szCs w:val="28"/>
        </w:rPr>
        <w:t>(далее – Глава).</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Начальник управления назначается на должность из числа лиц, отвечающих квалификационными требованиями, установленным в соответствии с законодательством.</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5.2. Начальник управления осуществляет руководство Управлением на принципах единоначалия.</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lastRenderedPageBreak/>
        <w:t>5.3. Начальник управления:</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руководит деятельностью Управления, организует, планирует и анализирует работу Управления, обеспечивает решение возложенных на Управление задач;</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действует без доверенности от имени Управления, представляет Управление в судах, во взаимоотношениях с юридическими и физическими лицами; представляет интересы Управления в федеральных органах исполнительной власти, органах государственной власти, органах местного самоуправления;</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распоряжается имуществом и средствами Управления в соответствии с действующим законодательством и настоящим Положением;</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от имени Управления заключает договоры и соглашения по вопросам, входящим в компетенцию Управления, выдает доверенности;</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подписывает приказы по вопросам деятельности Управления, обязательные для исполнения всеми работниками Управления;</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организует приём граждан по вопросам, отнесённым к компетенции Управления, рассматривает ходатайства и обращения граждан, юридических лиц;</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утверждает бюджетную смету Управления в пределах доведенных лимитов бюджетных ассигнований на осуществление деятельности Управления, принимает решения об открытии и закрытии счетов в соответствии с действующим законодательством, совершает по ним операции, подписывает финансовые и иные документы Управления;</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утверждает положения о структурных подразделениях Управления, должностные инструкции работников Управления;</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организует работу структурных подразделений</w:t>
      </w:r>
      <w:r w:rsidRPr="00947398">
        <w:rPr>
          <w:rFonts w:ascii="Times New Roman" w:hAnsi="Times New Roman" w:cs="Times New Roman"/>
          <w:noProof/>
          <w:kern w:val="0"/>
          <w:sz w:val="28"/>
          <w:szCs w:val="28"/>
          <w:lang w:eastAsia="ru-RU"/>
        </w:rPr>
        <w:drawing>
          <wp:anchor distT="0" distB="0" distL="114300" distR="114300" simplePos="0" relativeHeight="251654144" behindDoc="0" locked="0" layoutInCell="1" allowOverlap="0" wp14:anchorId="54469A20" wp14:editId="33939418">
            <wp:simplePos x="0" y="0"/>
            <wp:positionH relativeFrom="page">
              <wp:posOffset>1039495</wp:posOffset>
            </wp:positionH>
            <wp:positionV relativeFrom="page">
              <wp:posOffset>6771640</wp:posOffset>
            </wp:positionV>
            <wp:extent cx="12065" cy="12065"/>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7398">
        <w:rPr>
          <w:rFonts w:ascii="Times New Roman" w:hAnsi="Times New Roman" w:cs="Times New Roman"/>
          <w:noProof/>
          <w:kern w:val="0"/>
          <w:sz w:val="28"/>
          <w:szCs w:val="28"/>
          <w:lang w:eastAsia="ru-RU"/>
        </w:rPr>
        <w:drawing>
          <wp:anchor distT="0" distB="0" distL="114300" distR="114300" simplePos="0" relativeHeight="251656192" behindDoc="0" locked="0" layoutInCell="1" allowOverlap="0" wp14:anchorId="3FA527B9" wp14:editId="3DF1B73A">
            <wp:simplePos x="0" y="0"/>
            <wp:positionH relativeFrom="page">
              <wp:posOffset>7178040</wp:posOffset>
            </wp:positionH>
            <wp:positionV relativeFrom="page">
              <wp:posOffset>6122035</wp:posOffset>
            </wp:positionV>
            <wp:extent cx="18415" cy="18415"/>
            <wp:effectExtent l="0" t="0" r="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415" cy="18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7398">
        <w:rPr>
          <w:rFonts w:ascii="Times New Roman" w:hAnsi="Times New Roman" w:cs="Times New Roman"/>
          <w:kern w:val="0"/>
          <w:sz w:val="28"/>
          <w:szCs w:val="28"/>
        </w:rPr>
        <w:t>, распределяет обязанности между руководителями структурных подразделений и работниками Управления, и устанавливает степень их ответственности за порученную сферу деятельности;</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организует ведение делопроизводства и документооборота в Управлении, а также архивной работы с документами;</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утверждает штатное расписание Управления в пределах численности работников, установленной нормативно-правовыми актами Администрации;</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организует работу с кадрами в Управлении, ведение кадрового делопроизводства и учета в отношении работников Управления, обеспечивает повышение профессионального уровня работников Управления, готовит предложения о включении муниципальных служащих в список лиц, направляемых на мероприятия по получению дополнительного профессионального образования в предстоящем календарном году;</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 xml:space="preserve">принимает на работу и увольняет с работы работников Управления, назначает на должности муниципальной службы и освобождает от должности муниципальной службы работников Управления, применяет к ним меры дисциплинарной ответственности в соответствии с действующим трудовым законодательством и законодательством о муниципальной службе, муниципальными правовыми актами </w:t>
      </w:r>
      <w:r w:rsidR="00913C1C" w:rsidRPr="00947398">
        <w:rPr>
          <w:rFonts w:ascii="Times New Roman" w:hAnsi="Times New Roman" w:cs="Times New Roman"/>
          <w:kern w:val="0"/>
          <w:sz w:val="28"/>
          <w:szCs w:val="28"/>
        </w:rPr>
        <w:t>Муромцевского</w:t>
      </w:r>
      <w:r w:rsidRPr="00947398">
        <w:rPr>
          <w:rFonts w:ascii="Times New Roman" w:hAnsi="Times New Roman" w:cs="Times New Roman"/>
          <w:kern w:val="0"/>
          <w:sz w:val="28"/>
          <w:szCs w:val="28"/>
        </w:rPr>
        <w:t xml:space="preserve"> района;</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участвует по приглашению в заседаниях, совещаниях и других мероприятиях, проводимых Главой, Администрацией, Советом;</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 xml:space="preserve">предоставляет отчеты о результатах деятельности Управления, в том числе о выполнении решений органов местного самоуправления </w:t>
      </w:r>
      <w:r w:rsidR="00913C1C" w:rsidRPr="00947398">
        <w:rPr>
          <w:rFonts w:ascii="Times New Roman" w:hAnsi="Times New Roman" w:cs="Times New Roman"/>
          <w:kern w:val="0"/>
          <w:sz w:val="28"/>
          <w:szCs w:val="28"/>
        </w:rPr>
        <w:t>Муромцевского</w:t>
      </w:r>
      <w:r w:rsidRPr="00947398">
        <w:rPr>
          <w:rFonts w:ascii="Times New Roman" w:hAnsi="Times New Roman" w:cs="Times New Roman"/>
          <w:kern w:val="0"/>
          <w:sz w:val="28"/>
          <w:szCs w:val="28"/>
        </w:rPr>
        <w:t xml:space="preserve"> района;</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lastRenderedPageBreak/>
        <w:t>осуществляет иные полномочия в соответствии с действующим законодательством, настоящим Положением.</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5.4. Начальник управления может иметь Заместителя начальника управления, который назначается на должность и освобождается от должности Начальником управления по согласованию с Администрацией.</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 xml:space="preserve">В случае временного отсутствия Начальника управления (отпуск, временная нетрудоспособность, командировка) его полномочия исполняет Заместитель начальника управления, а </w:t>
      </w:r>
      <w:r w:rsidRPr="00947398">
        <w:rPr>
          <w:rFonts w:ascii="Times New Roman" w:hAnsi="Times New Roman" w:cs="Times New Roman"/>
          <w:noProof/>
          <w:kern w:val="0"/>
          <w:sz w:val="28"/>
          <w:szCs w:val="28"/>
          <w:lang w:eastAsia="ru-RU"/>
        </w:rPr>
        <w:drawing>
          <wp:inline distT="0" distB="0" distL="0" distR="0" wp14:anchorId="7D0F0FCC" wp14:editId="45DDFC3F">
            <wp:extent cx="11430" cy="11430"/>
            <wp:effectExtent l="0" t="0" r="0" b="0"/>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947398">
        <w:rPr>
          <w:rFonts w:ascii="Times New Roman" w:hAnsi="Times New Roman" w:cs="Times New Roman"/>
          <w:kern w:val="0"/>
          <w:sz w:val="28"/>
          <w:szCs w:val="28"/>
        </w:rPr>
        <w:t xml:space="preserve">при отсутствии Заместителя начальника управления иное должностное лицо, назначенное Начальником управления. Если Заместитель начальника управления отсутствует и не назначено иное должностное лицо Управления, то полномочия исполняет должностное лицо по решению Администрации. </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noProof/>
          <w:kern w:val="0"/>
          <w:sz w:val="28"/>
          <w:szCs w:val="28"/>
          <w:lang w:eastAsia="ru-RU"/>
        </w:rPr>
        <w:drawing>
          <wp:anchor distT="0" distB="0" distL="114300" distR="114300" simplePos="0" relativeHeight="251658240" behindDoc="0" locked="0" layoutInCell="1" allowOverlap="0" wp14:anchorId="7022CF88" wp14:editId="02807BA9">
            <wp:simplePos x="0" y="0"/>
            <wp:positionH relativeFrom="page">
              <wp:posOffset>1012190</wp:posOffset>
            </wp:positionH>
            <wp:positionV relativeFrom="page">
              <wp:posOffset>868680</wp:posOffset>
            </wp:positionV>
            <wp:extent cx="12065" cy="8890"/>
            <wp:effectExtent l="0" t="0" r="0"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065" cy="8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7398">
        <w:rPr>
          <w:rFonts w:ascii="Times New Roman" w:hAnsi="Times New Roman" w:cs="Times New Roman"/>
          <w:noProof/>
          <w:kern w:val="0"/>
          <w:sz w:val="28"/>
          <w:szCs w:val="28"/>
          <w:lang w:eastAsia="ru-RU"/>
        </w:rPr>
        <w:drawing>
          <wp:anchor distT="0" distB="0" distL="114300" distR="114300" simplePos="0" relativeHeight="251660288" behindDoc="0" locked="0" layoutInCell="1" allowOverlap="0" wp14:anchorId="1614C190" wp14:editId="35526983">
            <wp:simplePos x="0" y="0"/>
            <wp:positionH relativeFrom="page">
              <wp:posOffset>7144385</wp:posOffset>
            </wp:positionH>
            <wp:positionV relativeFrom="page">
              <wp:posOffset>1871980</wp:posOffset>
            </wp:positionV>
            <wp:extent cx="18415" cy="12065"/>
            <wp:effectExtent l="0" t="0" r="0" b="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415" cy="12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7398">
        <w:rPr>
          <w:rFonts w:ascii="Times New Roman" w:hAnsi="Times New Roman" w:cs="Times New Roman"/>
          <w:noProof/>
          <w:kern w:val="0"/>
          <w:sz w:val="28"/>
          <w:szCs w:val="28"/>
          <w:lang w:eastAsia="ru-RU"/>
        </w:rPr>
        <w:drawing>
          <wp:anchor distT="0" distB="0" distL="114300" distR="114300" simplePos="0" relativeHeight="251662336" behindDoc="0" locked="0" layoutInCell="1" allowOverlap="0" wp14:anchorId="35A699E9" wp14:editId="536B58E2">
            <wp:simplePos x="0" y="0"/>
            <wp:positionH relativeFrom="page">
              <wp:posOffset>7117080</wp:posOffset>
            </wp:positionH>
            <wp:positionV relativeFrom="page">
              <wp:posOffset>8247380</wp:posOffset>
            </wp:positionV>
            <wp:extent cx="3175" cy="3175"/>
            <wp:effectExtent l="0" t="0" r="0"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7398">
        <w:rPr>
          <w:rFonts w:ascii="Times New Roman" w:hAnsi="Times New Roman" w:cs="Times New Roman"/>
          <w:noProof/>
          <w:kern w:val="0"/>
          <w:sz w:val="28"/>
          <w:szCs w:val="28"/>
          <w:lang w:eastAsia="ru-RU"/>
        </w:rPr>
        <w:drawing>
          <wp:anchor distT="0" distB="0" distL="114300" distR="114300" simplePos="0" relativeHeight="251664384" behindDoc="0" locked="0" layoutInCell="1" allowOverlap="0" wp14:anchorId="583DBCC1" wp14:editId="537F0C1B">
            <wp:simplePos x="0" y="0"/>
            <wp:positionH relativeFrom="page">
              <wp:posOffset>7117080</wp:posOffset>
            </wp:positionH>
            <wp:positionV relativeFrom="page">
              <wp:posOffset>9860280</wp:posOffset>
            </wp:positionV>
            <wp:extent cx="3175" cy="3175"/>
            <wp:effectExtent l="0" t="0" r="0"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7398">
        <w:rPr>
          <w:rFonts w:ascii="Times New Roman" w:hAnsi="Times New Roman" w:cs="Times New Roman"/>
          <w:kern w:val="0"/>
          <w:sz w:val="28"/>
          <w:szCs w:val="28"/>
        </w:rPr>
        <w:t xml:space="preserve">5.5. Структура Управления утверждается нормативно-правовыми актами </w:t>
      </w:r>
      <w:r w:rsidR="00F707D7" w:rsidRPr="00947398">
        <w:rPr>
          <w:rFonts w:ascii="Times New Roman" w:hAnsi="Times New Roman" w:cs="Times New Roman"/>
          <w:kern w:val="0"/>
          <w:sz w:val="28"/>
          <w:szCs w:val="28"/>
        </w:rPr>
        <w:t xml:space="preserve">Администрации </w:t>
      </w:r>
      <w:r w:rsidRPr="00947398">
        <w:rPr>
          <w:rFonts w:ascii="Times New Roman" w:hAnsi="Times New Roman" w:cs="Times New Roman"/>
          <w:kern w:val="0"/>
          <w:sz w:val="28"/>
          <w:szCs w:val="28"/>
        </w:rPr>
        <w:t>Муромцевского района.</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В Управлении могут образовываться структурные подразделения (отдел, сектор, территориальный отдел), которые осуществляют свою деятельность в соответствии с Положениями, разрабатываемыми и утверждаемыми Начальником управления.</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 xml:space="preserve">5.5.1. В структуру Управления входят территориальные органы Администрации (далее </w:t>
      </w:r>
      <w:r w:rsidR="00947398" w:rsidRPr="00947398">
        <w:rPr>
          <w:rFonts w:ascii="Times New Roman" w:hAnsi="Times New Roman" w:cs="Times New Roman"/>
          <w:kern w:val="0"/>
          <w:sz w:val="28"/>
          <w:szCs w:val="28"/>
        </w:rPr>
        <w:t>-</w:t>
      </w:r>
      <w:r w:rsidRPr="00947398">
        <w:rPr>
          <w:rFonts w:ascii="Times New Roman" w:hAnsi="Times New Roman" w:cs="Times New Roman"/>
          <w:kern w:val="0"/>
          <w:sz w:val="28"/>
          <w:szCs w:val="28"/>
        </w:rPr>
        <w:t xml:space="preserve"> Территориальные органы), в форме отделов, которые находятся на территориях поселений Муромцевского района и созданы для обеспечения исполнения отдельных полномочий Администрации на соответствующих территориях (</w:t>
      </w:r>
      <w:r w:rsidR="00947398" w:rsidRPr="00947398">
        <w:rPr>
          <w:rFonts w:ascii="Times New Roman" w:hAnsi="Times New Roman" w:cs="Times New Roman"/>
          <w:kern w:val="0"/>
          <w:sz w:val="28"/>
          <w:szCs w:val="28"/>
        </w:rPr>
        <w:t xml:space="preserve">Администрация рабочего посёлка Муромцево; Администрации </w:t>
      </w:r>
      <w:r w:rsidRPr="00947398">
        <w:rPr>
          <w:rFonts w:ascii="Times New Roman" w:hAnsi="Times New Roman" w:cs="Times New Roman"/>
          <w:kern w:val="0"/>
          <w:sz w:val="28"/>
          <w:szCs w:val="28"/>
        </w:rPr>
        <w:t>сельски</w:t>
      </w:r>
      <w:r w:rsidR="00947398" w:rsidRPr="00947398">
        <w:rPr>
          <w:rFonts w:ascii="Times New Roman" w:hAnsi="Times New Roman" w:cs="Times New Roman"/>
          <w:kern w:val="0"/>
          <w:sz w:val="28"/>
          <w:szCs w:val="28"/>
        </w:rPr>
        <w:t xml:space="preserve">х </w:t>
      </w:r>
      <w:r w:rsidRPr="00947398">
        <w:rPr>
          <w:rFonts w:ascii="Times New Roman" w:hAnsi="Times New Roman" w:cs="Times New Roman"/>
          <w:kern w:val="0"/>
          <w:sz w:val="28"/>
          <w:szCs w:val="28"/>
        </w:rPr>
        <w:t>округ</w:t>
      </w:r>
      <w:r w:rsidR="00947398" w:rsidRPr="00947398">
        <w:rPr>
          <w:rFonts w:ascii="Times New Roman" w:hAnsi="Times New Roman" w:cs="Times New Roman"/>
          <w:kern w:val="0"/>
          <w:sz w:val="28"/>
          <w:szCs w:val="28"/>
        </w:rPr>
        <w:t>ов</w:t>
      </w:r>
      <w:r w:rsidRPr="00947398">
        <w:rPr>
          <w:rFonts w:ascii="Times New Roman" w:hAnsi="Times New Roman" w:cs="Times New Roman"/>
          <w:kern w:val="0"/>
          <w:sz w:val="28"/>
          <w:szCs w:val="28"/>
        </w:rPr>
        <w:t>).</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Территориальные органы осуществляют свою деятельность под непосредственным контролем и руководством Управления.</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 xml:space="preserve">Руководители Территориальных органов назначаются на должность и освобождаются от должности Начальником управления по согласованию с Администрацией. </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Руководители территориальных отделов подотчётны Начальнику управления и несут ответственность</w:t>
      </w:r>
      <w:r w:rsidR="00281562" w:rsidRPr="00947398">
        <w:rPr>
          <w:rFonts w:ascii="Times New Roman" w:hAnsi="Times New Roman" w:cs="Times New Roman"/>
          <w:kern w:val="0"/>
          <w:sz w:val="28"/>
          <w:szCs w:val="28"/>
        </w:rPr>
        <w:t xml:space="preserve"> перед ним </w:t>
      </w:r>
      <w:r w:rsidRPr="00947398">
        <w:rPr>
          <w:rFonts w:ascii="Times New Roman" w:hAnsi="Times New Roman" w:cs="Times New Roman"/>
          <w:kern w:val="0"/>
          <w:sz w:val="28"/>
          <w:szCs w:val="28"/>
        </w:rPr>
        <w:t>за выполнение возложенных на Территориальные органы полномочий и прав</w:t>
      </w:r>
      <w:r w:rsidR="00281562" w:rsidRPr="00947398">
        <w:rPr>
          <w:rFonts w:ascii="Times New Roman" w:hAnsi="Times New Roman" w:cs="Times New Roman"/>
          <w:kern w:val="0"/>
          <w:sz w:val="28"/>
          <w:szCs w:val="28"/>
        </w:rPr>
        <w:t xml:space="preserve">, в рамках своих должностных </w:t>
      </w:r>
      <w:r w:rsidR="00872B9B" w:rsidRPr="00947398">
        <w:rPr>
          <w:rFonts w:ascii="Times New Roman" w:hAnsi="Times New Roman" w:cs="Times New Roman"/>
          <w:kern w:val="0"/>
          <w:sz w:val="28"/>
          <w:szCs w:val="28"/>
        </w:rPr>
        <w:t>обязанностей</w:t>
      </w:r>
      <w:r w:rsidR="00281562" w:rsidRPr="00947398">
        <w:rPr>
          <w:rFonts w:ascii="Times New Roman" w:hAnsi="Times New Roman" w:cs="Times New Roman"/>
          <w:kern w:val="0"/>
          <w:sz w:val="28"/>
          <w:szCs w:val="28"/>
        </w:rPr>
        <w:t>.</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5.6. Работники Управления подразделяются на следующие категории:</w:t>
      </w:r>
      <w:r w:rsidRPr="00947398">
        <w:rPr>
          <w:rFonts w:ascii="Times New Roman" w:hAnsi="Times New Roman" w:cs="Times New Roman"/>
          <w:noProof/>
          <w:kern w:val="0"/>
          <w:sz w:val="28"/>
          <w:szCs w:val="28"/>
          <w:lang w:eastAsia="ru-RU"/>
        </w:rPr>
        <w:drawing>
          <wp:inline distT="0" distB="0" distL="0" distR="0" wp14:anchorId="4C005966" wp14:editId="447285FB">
            <wp:extent cx="11430" cy="11430"/>
            <wp:effectExtent l="0" t="0" r="0" b="0"/>
            <wp:docPr id="1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 xml:space="preserve">- муниципальные служащие - работники Управления, замещающие </w:t>
      </w:r>
      <w:r w:rsidRPr="00947398">
        <w:rPr>
          <w:rFonts w:ascii="Times New Roman" w:hAnsi="Times New Roman" w:cs="Times New Roman"/>
          <w:noProof/>
          <w:kern w:val="0"/>
          <w:sz w:val="28"/>
          <w:szCs w:val="28"/>
          <w:lang w:eastAsia="ru-RU"/>
        </w:rPr>
        <w:drawing>
          <wp:inline distT="0" distB="0" distL="0" distR="0" wp14:anchorId="788AC58C" wp14:editId="7EC9841E">
            <wp:extent cx="11430" cy="11430"/>
            <wp:effectExtent l="0" t="0" r="0" b="0"/>
            <wp:docPr id="1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947398">
        <w:rPr>
          <w:rFonts w:ascii="Times New Roman" w:hAnsi="Times New Roman" w:cs="Times New Roman"/>
          <w:kern w:val="0"/>
          <w:sz w:val="28"/>
          <w:szCs w:val="28"/>
        </w:rPr>
        <w:t xml:space="preserve">должности муниципальной службы; </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 xml:space="preserve">- работники, замещающие должности, не относящиеся к </w:t>
      </w:r>
      <w:r w:rsidRPr="00947398">
        <w:rPr>
          <w:rFonts w:ascii="Times New Roman" w:hAnsi="Times New Roman" w:cs="Times New Roman"/>
          <w:noProof/>
          <w:kern w:val="0"/>
          <w:sz w:val="28"/>
          <w:szCs w:val="28"/>
          <w:lang w:eastAsia="ru-RU"/>
        </w:rPr>
        <w:drawing>
          <wp:inline distT="0" distB="0" distL="0" distR="0" wp14:anchorId="13DE6145" wp14:editId="55465CF8">
            <wp:extent cx="11430" cy="11430"/>
            <wp:effectExtent l="0" t="0" r="0"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947398">
        <w:rPr>
          <w:rFonts w:ascii="Times New Roman" w:hAnsi="Times New Roman" w:cs="Times New Roman"/>
          <w:kern w:val="0"/>
          <w:sz w:val="28"/>
          <w:szCs w:val="28"/>
        </w:rPr>
        <w:t>должностям муниципальной службы.</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 xml:space="preserve">5.7. Трудовые, социальные и профессиональные права и обязанности работников Управления устанавливаются в соответствии с законодательством Российской Федерации, законодательством Омской области, иными муниципальными правовыми актами </w:t>
      </w:r>
      <w:r w:rsidR="00913C1C" w:rsidRPr="00947398">
        <w:rPr>
          <w:rFonts w:ascii="Times New Roman" w:hAnsi="Times New Roman" w:cs="Times New Roman"/>
          <w:kern w:val="0"/>
          <w:sz w:val="28"/>
          <w:szCs w:val="28"/>
        </w:rPr>
        <w:t>Муромцевского</w:t>
      </w:r>
      <w:r w:rsidRPr="00947398">
        <w:rPr>
          <w:rFonts w:ascii="Times New Roman" w:hAnsi="Times New Roman" w:cs="Times New Roman"/>
          <w:kern w:val="0"/>
          <w:sz w:val="28"/>
          <w:szCs w:val="28"/>
        </w:rPr>
        <w:t xml:space="preserve"> района, трудовыми договорами.</w:t>
      </w:r>
    </w:p>
    <w:p w:rsidR="00872B9B"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Организация и режим работы Управления регулируются Правилами внутреннего трудового распорядка, которые подлежат согласованию с Администрацией.</w:t>
      </w:r>
    </w:p>
    <w:p w:rsidR="00872B9B" w:rsidRDefault="00872B9B">
      <w:pPr>
        <w:suppressAutoHyphens w:val="0"/>
        <w:rPr>
          <w:rFonts w:ascii="Times New Roman" w:hAnsi="Times New Roman" w:cs="Times New Roman"/>
          <w:kern w:val="0"/>
          <w:sz w:val="28"/>
          <w:szCs w:val="28"/>
        </w:rPr>
      </w:pPr>
      <w:r>
        <w:rPr>
          <w:rFonts w:ascii="Times New Roman" w:hAnsi="Times New Roman" w:cs="Times New Roman"/>
          <w:kern w:val="0"/>
          <w:sz w:val="28"/>
          <w:szCs w:val="28"/>
        </w:rPr>
        <w:br w:type="page"/>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 xml:space="preserve">5.8. Управление наделяется в установленном порядке имуществом, принадлежащим ему на праве оперативного управления. Имущество Управления является муниципальной собственностью </w:t>
      </w:r>
      <w:r w:rsidR="00913C1C" w:rsidRPr="00947398">
        <w:rPr>
          <w:rFonts w:ascii="Times New Roman" w:hAnsi="Times New Roman" w:cs="Times New Roman"/>
          <w:kern w:val="0"/>
          <w:sz w:val="28"/>
          <w:szCs w:val="28"/>
        </w:rPr>
        <w:t>Муромцевского</w:t>
      </w:r>
      <w:r w:rsidRPr="00947398">
        <w:rPr>
          <w:rFonts w:ascii="Times New Roman" w:hAnsi="Times New Roman" w:cs="Times New Roman"/>
          <w:kern w:val="0"/>
          <w:sz w:val="28"/>
          <w:szCs w:val="28"/>
        </w:rPr>
        <w:t xml:space="preserve"> района.</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 xml:space="preserve">Управление может от своего имени приобретать и осуществлять имущественные и неимущественные права. </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Управление вправе распоряжаться закрепленным за ним имуществом, а также приобретенным им имуществом, в соответствии с нормами действующего законодательства.</w:t>
      </w:r>
    </w:p>
    <w:p w:rsidR="009557B5" w:rsidRPr="00947398" w:rsidRDefault="000912AC" w:rsidP="009557B5">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 xml:space="preserve">5.9. Финансовое и материально-техническое обеспечение деятельности Управления осуществляется за счёт средств, предусмотренных в бюджете на содержание органов местного самоуправления </w:t>
      </w:r>
      <w:r w:rsidR="00913C1C" w:rsidRPr="00947398">
        <w:rPr>
          <w:rFonts w:ascii="Times New Roman" w:hAnsi="Times New Roman" w:cs="Times New Roman"/>
          <w:kern w:val="0"/>
          <w:sz w:val="28"/>
          <w:szCs w:val="28"/>
        </w:rPr>
        <w:t>Муромцевского</w:t>
      </w:r>
      <w:r w:rsidRPr="00947398">
        <w:rPr>
          <w:rFonts w:ascii="Times New Roman" w:hAnsi="Times New Roman" w:cs="Times New Roman"/>
          <w:kern w:val="0"/>
          <w:sz w:val="28"/>
          <w:szCs w:val="28"/>
        </w:rPr>
        <w:t xml:space="preserve"> района, в пределах утвержденной бюджетной сметы.</w:t>
      </w:r>
    </w:p>
    <w:p w:rsidR="009557B5" w:rsidRPr="00947398" w:rsidRDefault="009557B5" w:rsidP="009557B5">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p>
    <w:p w:rsidR="00913C1C" w:rsidRPr="00947398" w:rsidRDefault="00913C1C" w:rsidP="009557B5">
      <w:pPr>
        <w:spacing w:after="0" w:line="240" w:lineRule="auto"/>
        <w:ind w:firstLine="709"/>
        <w:jc w:val="center"/>
        <w:rPr>
          <w:rFonts w:ascii="Times New Roman" w:eastAsia="Times New Roman" w:hAnsi="Times New Roman" w:cs="Times New Roman"/>
          <w:b/>
          <w:bCs/>
          <w:color w:val="000000" w:themeColor="text1"/>
          <w:sz w:val="28"/>
          <w:szCs w:val="28"/>
          <w:lang w:eastAsia="ru-RU"/>
        </w:rPr>
      </w:pPr>
      <w:r w:rsidRPr="00947398">
        <w:rPr>
          <w:rFonts w:ascii="Times New Roman" w:eastAsia="Times New Roman" w:hAnsi="Times New Roman" w:cs="Times New Roman"/>
          <w:b/>
          <w:bCs/>
          <w:color w:val="000000" w:themeColor="text1"/>
          <w:sz w:val="28"/>
          <w:szCs w:val="28"/>
          <w:lang w:eastAsia="ru-RU"/>
        </w:rPr>
        <w:t>6. Ответственность Управления</w:t>
      </w:r>
    </w:p>
    <w:p w:rsidR="00913C1C" w:rsidRPr="00947398" w:rsidRDefault="00913C1C" w:rsidP="00913C1C">
      <w:pPr>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rsidR="00913C1C" w:rsidRPr="00947398" w:rsidRDefault="00913C1C" w:rsidP="00913C1C">
      <w:pPr>
        <w:spacing w:after="0" w:line="240" w:lineRule="auto"/>
        <w:ind w:firstLine="709"/>
        <w:jc w:val="both"/>
        <w:rPr>
          <w:rFonts w:ascii="Times New Roman" w:hAnsi="Times New Roman" w:cs="Times New Roman"/>
          <w:color w:val="000000" w:themeColor="text1"/>
          <w:sz w:val="28"/>
          <w:szCs w:val="28"/>
          <w:lang w:eastAsia="ru-RU"/>
        </w:rPr>
      </w:pPr>
      <w:r w:rsidRPr="00947398">
        <w:rPr>
          <w:rFonts w:ascii="Times New Roman" w:hAnsi="Times New Roman" w:cs="Times New Roman"/>
          <w:color w:val="000000" w:themeColor="text1"/>
          <w:sz w:val="28"/>
          <w:szCs w:val="28"/>
          <w:lang w:eastAsia="ru-RU"/>
        </w:rPr>
        <w:t xml:space="preserve">6.1. Управление несет ответственность за нарушение Конституции Российской Федерации, Федеральных конституционных законов и Федеральных законов, Указов Губернатора Омской области и Законов Омской области, нормативно-правовых актов муниципального округа Муромцевский район Омской области. </w:t>
      </w:r>
    </w:p>
    <w:p w:rsidR="00913C1C" w:rsidRPr="00947398" w:rsidRDefault="00913C1C" w:rsidP="00913C1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p>
    <w:p w:rsidR="00913C1C" w:rsidRPr="00947398" w:rsidRDefault="00913C1C" w:rsidP="00913C1C">
      <w:pPr>
        <w:spacing w:after="0" w:line="240" w:lineRule="auto"/>
        <w:ind w:firstLine="709"/>
        <w:jc w:val="center"/>
        <w:rPr>
          <w:rFonts w:ascii="Times New Roman" w:eastAsia="Times New Roman" w:hAnsi="Times New Roman" w:cs="Times New Roman"/>
          <w:b/>
          <w:bCs/>
          <w:color w:val="000000" w:themeColor="text1"/>
          <w:sz w:val="28"/>
          <w:szCs w:val="28"/>
          <w:lang w:eastAsia="ru-RU"/>
        </w:rPr>
      </w:pPr>
      <w:r w:rsidRPr="00947398">
        <w:rPr>
          <w:rFonts w:ascii="Times New Roman" w:eastAsia="Times New Roman" w:hAnsi="Times New Roman" w:cs="Times New Roman"/>
          <w:b/>
          <w:bCs/>
          <w:color w:val="000000" w:themeColor="text1"/>
          <w:sz w:val="28"/>
          <w:szCs w:val="28"/>
          <w:lang w:eastAsia="ru-RU"/>
        </w:rPr>
        <w:t>7. Реорганизация, ликвидация Управления</w:t>
      </w:r>
    </w:p>
    <w:p w:rsidR="00913C1C" w:rsidRPr="00947398" w:rsidRDefault="00913C1C" w:rsidP="00913C1C">
      <w:pPr>
        <w:shd w:val="clear" w:color="auto" w:fill="FFFFFF"/>
        <w:spacing w:after="0" w:line="240" w:lineRule="auto"/>
        <w:ind w:firstLine="709"/>
        <w:jc w:val="both"/>
        <w:rPr>
          <w:rFonts w:ascii="Times New Roman" w:hAnsi="Times New Roman" w:cs="Times New Roman"/>
          <w:color w:val="000000" w:themeColor="text1"/>
          <w:sz w:val="28"/>
          <w:szCs w:val="28"/>
          <w:lang w:eastAsia="ru-RU"/>
        </w:rPr>
      </w:pPr>
    </w:p>
    <w:p w:rsidR="00913C1C" w:rsidRPr="00947398" w:rsidRDefault="00F707D7" w:rsidP="00913C1C">
      <w:pPr>
        <w:shd w:val="clear" w:color="auto" w:fill="FFFFFF"/>
        <w:spacing w:after="0" w:line="240" w:lineRule="auto"/>
        <w:ind w:firstLine="709"/>
        <w:jc w:val="both"/>
        <w:rPr>
          <w:rFonts w:ascii="Times New Roman" w:hAnsi="Times New Roman" w:cs="Times New Roman"/>
          <w:color w:val="000000" w:themeColor="text1"/>
          <w:sz w:val="28"/>
          <w:szCs w:val="28"/>
          <w:lang w:eastAsia="ru-RU"/>
        </w:rPr>
      </w:pPr>
      <w:r w:rsidRPr="00947398">
        <w:rPr>
          <w:rFonts w:ascii="Times New Roman" w:hAnsi="Times New Roman" w:cs="Times New Roman"/>
          <w:color w:val="000000" w:themeColor="text1"/>
          <w:sz w:val="28"/>
          <w:szCs w:val="28"/>
          <w:lang w:eastAsia="ru-RU"/>
        </w:rPr>
        <w:t>7</w:t>
      </w:r>
      <w:r w:rsidR="00913C1C" w:rsidRPr="00947398">
        <w:rPr>
          <w:rFonts w:ascii="Times New Roman" w:hAnsi="Times New Roman" w:cs="Times New Roman"/>
          <w:color w:val="000000" w:themeColor="text1"/>
          <w:sz w:val="28"/>
          <w:szCs w:val="28"/>
          <w:lang w:eastAsia="ru-RU"/>
        </w:rPr>
        <w:t>.1. Управление может быть реорганизовано в порядке, предусмотренном Гражданским кодексом Российской Федерации, Федеральным законом «О некоммерческих организациях» и другими федеральными законами.</w:t>
      </w:r>
    </w:p>
    <w:p w:rsidR="00913C1C" w:rsidRPr="00947398" w:rsidRDefault="00913C1C" w:rsidP="00913C1C">
      <w:pPr>
        <w:shd w:val="clear" w:color="auto" w:fill="FFFFFF"/>
        <w:spacing w:after="0" w:line="240" w:lineRule="auto"/>
        <w:ind w:firstLine="709"/>
        <w:jc w:val="both"/>
        <w:rPr>
          <w:rFonts w:ascii="Times New Roman" w:hAnsi="Times New Roman" w:cs="Times New Roman"/>
          <w:color w:val="000000" w:themeColor="text1"/>
          <w:sz w:val="28"/>
          <w:szCs w:val="28"/>
          <w:lang w:eastAsia="ru-RU"/>
        </w:rPr>
      </w:pPr>
      <w:r w:rsidRPr="00947398">
        <w:rPr>
          <w:rFonts w:ascii="Times New Roman" w:hAnsi="Times New Roman" w:cs="Times New Roman"/>
          <w:color w:val="000000" w:themeColor="text1"/>
          <w:sz w:val="28"/>
          <w:szCs w:val="28"/>
          <w:lang w:eastAsia="ru-RU"/>
        </w:rPr>
        <w:t xml:space="preserve">Реорганизация Управления может быть осуществлена в форме его слияния, присоединения, разделения или выделения. </w:t>
      </w:r>
    </w:p>
    <w:p w:rsidR="00913C1C" w:rsidRPr="00947398" w:rsidRDefault="00F707D7" w:rsidP="00913C1C">
      <w:pPr>
        <w:shd w:val="clear" w:color="auto" w:fill="FFFFFF"/>
        <w:spacing w:after="0" w:line="240" w:lineRule="auto"/>
        <w:ind w:firstLine="709"/>
        <w:jc w:val="both"/>
        <w:rPr>
          <w:rFonts w:ascii="Times New Roman" w:hAnsi="Times New Roman" w:cs="Times New Roman"/>
          <w:color w:val="000000" w:themeColor="text1"/>
          <w:sz w:val="28"/>
          <w:szCs w:val="28"/>
          <w:lang w:eastAsia="ru-RU"/>
        </w:rPr>
      </w:pPr>
      <w:r w:rsidRPr="00947398">
        <w:rPr>
          <w:rFonts w:ascii="Times New Roman" w:hAnsi="Times New Roman" w:cs="Times New Roman"/>
          <w:color w:val="000000" w:themeColor="text1"/>
          <w:sz w:val="28"/>
          <w:szCs w:val="28"/>
          <w:lang w:eastAsia="ru-RU"/>
        </w:rPr>
        <w:t>7</w:t>
      </w:r>
      <w:r w:rsidR="00913C1C" w:rsidRPr="00947398">
        <w:rPr>
          <w:rFonts w:ascii="Times New Roman" w:hAnsi="Times New Roman" w:cs="Times New Roman"/>
          <w:color w:val="000000" w:themeColor="text1"/>
          <w:sz w:val="28"/>
          <w:szCs w:val="28"/>
          <w:lang w:eastAsia="ru-RU"/>
        </w:rPr>
        <w:t>.2. Принятие решения о реорганизации и проведение реорганизации Управления осуществляется в </w:t>
      </w:r>
      <w:hyperlink r:id="rId23" w:anchor="/document/198905/entry/1300" w:history="1">
        <w:r w:rsidR="00913C1C" w:rsidRPr="00947398">
          <w:rPr>
            <w:rFonts w:ascii="Times New Roman" w:hAnsi="Times New Roman" w:cs="Times New Roman"/>
            <w:color w:val="000000" w:themeColor="text1"/>
            <w:sz w:val="28"/>
            <w:szCs w:val="28"/>
            <w:lang w:eastAsia="ru-RU"/>
          </w:rPr>
          <w:t>порядке</w:t>
        </w:r>
      </w:hyperlink>
      <w:r w:rsidR="00913C1C" w:rsidRPr="00947398">
        <w:rPr>
          <w:rFonts w:ascii="Times New Roman" w:hAnsi="Times New Roman" w:cs="Times New Roman"/>
          <w:color w:val="000000" w:themeColor="text1"/>
          <w:sz w:val="28"/>
          <w:szCs w:val="28"/>
          <w:lang w:eastAsia="ru-RU"/>
        </w:rPr>
        <w:t>, установленном Советом.</w:t>
      </w:r>
    </w:p>
    <w:p w:rsidR="00913C1C" w:rsidRPr="00947398" w:rsidRDefault="00F707D7" w:rsidP="00913C1C">
      <w:pPr>
        <w:shd w:val="clear" w:color="auto" w:fill="FFFFFF"/>
        <w:spacing w:after="0" w:line="240" w:lineRule="auto"/>
        <w:ind w:firstLine="709"/>
        <w:jc w:val="both"/>
        <w:rPr>
          <w:rFonts w:ascii="Times New Roman" w:hAnsi="Times New Roman" w:cs="Times New Roman"/>
          <w:color w:val="000000" w:themeColor="text1"/>
          <w:sz w:val="28"/>
          <w:szCs w:val="28"/>
          <w:lang w:eastAsia="ru-RU"/>
        </w:rPr>
      </w:pPr>
      <w:r w:rsidRPr="00947398">
        <w:rPr>
          <w:rFonts w:ascii="Times New Roman" w:hAnsi="Times New Roman" w:cs="Times New Roman"/>
          <w:color w:val="000000" w:themeColor="text1"/>
          <w:sz w:val="28"/>
          <w:szCs w:val="28"/>
          <w:lang w:eastAsia="ru-RU"/>
        </w:rPr>
        <w:t>7</w:t>
      </w:r>
      <w:r w:rsidR="00913C1C" w:rsidRPr="00947398">
        <w:rPr>
          <w:rFonts w:ascii="Times New Roman" w:hAnsi="Times New Roman" w:cs="Times New Roman"/>
          <w:color w:val="000000" w:themeColor="text1"/>
          <w:sz w:val="28"/>
          <w:szCs w:val="28"/>
          <w:lang w:eastAsia="ru-RU"/>
        </w:rPr>
        <w:t>.3. При реорганизации Управления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убытков.</w:t>
      </w:r>
    </w:p>
    <w:p w:rsidR="00913C1C" w:rsidRPr="00947398" w:rsidRDefault="00F707D7" w:rsidP="00913C1C">
      <w:pPr>
        <w:shd w:val="clear" w:color="auto" w:fill="FFFFFF"/>
        <w:spacing w:after="0" w:line="240" w:lineRule="auto"/>
        <w:ind w:firstLine="709"/>
        <w:jc w:val="both"/>
        <w:rPr>
          <w:rFonts w:ascii="Times New Roman" w:hAnsi="Times New Roman" w:cs="Times New Roman"/>
          <w:color w:val="000000" w:themeColor="text1"/>
          <w:sz w:val="28"/>
          <w:szCs w:val="28"/>
          <w:lang w:eastAsia="ru-RU"/>
        </w:rPr>
      </w:pPr>
      <w:r w:rsidRPr="00947398">
        <w:rPr>
          <w:rFonts w:ascii="Times New Roman" w:hAnsi="Times New Roman" w:cs="Times New Roman"/>
          <w:color w:val="000000" w:themeColor="text1"/>
          <w:sz w:val="28"/>
          <w:szCs w:val="28"/>
          <w:lang w:eastAsia="ru-RU"/>
        </w:rPr>
        <w:t>7</w:t>
      </w:r>
      <w:r w:rsidR="00913C1C" w:rsidRPr="00947398">
        <w:rPr>
          <w:rFonts w:ascii="Times New Roman" w:hAnsi="Times New Roman" w:cs="Times New Roman"/>
          <w:color w:val="000000" w:themeColor="text1"/>
          <w:sz w:val="28"/>
          <w:szCs w:val="28"/>
          <w:lang w:eastAsia="ru-RU"/>
        </w:rPr>
        <w:t>.4. При ликвидации Управления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убытков.</w:t>
      </w:r>
    </w:p>
    <w:p w:rsidR="00913C1C" w:rsidRPr="00947398" w:rsidRDefault="00F707D7" w:rsidP="00913C1C">
      <w:pPr>
        <w:shd w:val="clear" w:color="auto" w:fill="FFFFFF"/>
        <w:spacing w:after="0" w:line="240" w:lineRule="auto"/>
        <w:ind w:firstLine="709"/>
        <w:jc w:val="both"/>
        <w:rPr>
          <w:rFonts w:ascii="Times New Roman" w:hAnsi="Times New Roman" w:cs="Times New Roman"/>
          <w:color w:val="000000" w:themeColor="text1"/>
          <w:sz w:val="28"/>
          <w:szCs w:val="28"/>
          <w:lang w:eastAsia="ru-RU"/>
        </w:rPr>
      </w:pPr>
      <w:r w:rsidRPr="00947398">
        <w:rPr>
          <w:rFonts w:ascii="Times New Roman" w:hAnsi="Times New Roman" w:cs="Times New Roman"/>
          <w:color w:val="000000" w:themeColor="text1"/>
          <w:sz w:val="28"/>
          <w:szCs w:val="28"/>
          <w:lang w:eastAsia="ru-RU"/>
        </w:rPr>
        <w:t>7</w:t>
      </w:r>
      <w:r w:rsidR="00913C1C" w:rsidRPr="00947398">
        <w:rPr>
          <w:rFonts w:ascii="Times New Roman" w:hAnsi="Times New Roman" w:cs="Times New Roman"/>
          <w:color w:val="000000" w:themeColor="text1"/>
          <w:sz w:val="28"/>
          <w:szCs w:val="28"/>
          <w:lang w:eastAsia="ru-RU"/>
        </w:rPr>
        <w:t>.5. Имущество Управления, оставшееся после удовлетворения требований кредиторов, а также имущество, на которое в соответствии с </w:t>
      </w:r>
      <w:hyperlink r:id="rId24" w:anchor="/document/10164072/entry/64" w:history="1">
        <w:r w:rsidR="00913C1C" w:rsidRPr="00947398">
          <w:rPr>
            <w:rFonts w:ascii="Times New Roman" w:hAnsi="Times New Roman" w:cs="Times New Roman"/>
            <w:color w:val="000000" w:themeColor="text1"/>
            <w:sz w:val="28"/>
            <w:szCs w:val="28"/>
            <w:lang w:eastAsia="ru-RU"/>
          </w:rPr>
          <w:t>федеральными законами</w:t>
        </w:r>
      </w:hyperlink>
      <w:r w:rsidR="00913C1C" w:rsidRPr="00947398">
        <w:rPr>
          <w:rFonts w:ascii="Times New Roman" w:hAnsi="Times New Roman" w:cs="Times New Roman"/>
          <w:color w:val="000000" w:themeColor="text1"/>
          <w:sz w:val="28"/>
          <w:szCs w:val="28"/>
          <w:lang w:eastAsia="ru-RU"/>
        </w:rPr>
        <w:t> не может быть обращено взыскание по обязательствам Управления, передается ликвидационной комиссией (ликвидатором) Управления в казну Муромцевского района.</w:t>
      </w:r>
    </w:p>
    <w:p w:rsidR="00913C1C" w:rsidRPr="00947398" w:rsidRDefault="00913C1C" w:rsidP="00913C1C">
      <w:pPr>
        <w:shd w:val="clear" w:color="auto" w:fill="FFFFFF"/>
        <w:spacing w:after="0" w:line="240" w:lineRule="auto"/>
        <w:jc w:val="both"/>
        <w:rPr>
          <w:rFonts w:ascii="Times New Roman" w:hAnsi="Times New Roman" w:cs="Times New Roman"/>
          <w:color w:val="000000" w:themeColor="text1"/>
          <w:sz w:val="28"/>
          <w:szCs w:val="28"/>
          <w:lang w:eastAsia="ru-RU"/>
        </w:rPr>
      </w:pPr>
    </w:p>
    <w:p w:rsidR="00913C1C" w:rsidRPr="00947398" w:rsidRDefault="00CB6719" w:rsidP="00913C1C">
      <w:pPr>
        <w:spacing w:after="0" w:line="240" w:lineRule="auto"/>
        <w:ind w:firstLine="709"/>
        <w:jc w:val="center"/>
        <w:rPr>
          <w:rFonts w:ascii="Times New Roman" w:eastAsia="Times New Roman" w:hAnsi="Times New Roman" w:cs="Times New Roman"/>
          <w:b/>
          <w:bCs/>
          <w:color w:val="000000" w:themeColor="text1"/>
          <w:sz w:val="28"/>
          <w:szCs w:val="28"/>
          <w:lang w:eastAsia="ru-RU"/>
        </w:rPr>
      </w:pPr>
      <w:r w:rsidRPr="00947398">
        <w:rPr>
          <w:rFonts w:ascii="Times New Roman" w:eastAsia="Times New Roman" w:hAnsi="Times New Roman" w:cs="Times New Roman"/>
          <w:b/>
          <w:bCs/>
          <w:color w:val="000000" w:themeColor="text1"/>
          <w:sz w:val="28"/>
          <w:szCs w:val="28"/>
          <w:lang w:eastAsia="ru-RU"/>
        </w:rPr>
        <w:t>8</w:t>
      </w:r>
      <w:r w:rsidR="00913C1C" w:rsidRPr="00947398">
        <w:rPr>
          <w:rFonts w:ascii="Times New Roman" w:eastAsia="Times New Roman" w:hAnsi="Times New Roman" w:cs="Times New Roman"/>
          <w:b/>
          <w:bCs/>
          <w:color w:val="000000" w:themeColor="text1"/>
          <w:sz w:val="28"/>
          <w:szCs w:val="28"/>
          <w:lang w:eastAsia="ru-RU"/>
        </w:rPr>
        <w:t>. Порядок внесения изменений в Положение о Управлении</w:t>
      </w:r>
    </w:p>
    <w:p w:rsidR="00913C1C" w:rsidRPr="00947398" w:rsidRDefault="00944233" w:rsidP="00913C1C">
      <w:pPr>
        <w:shd w:val="clear" w:color="auto" w:fill="FFFFFF"/>
        <w:spacing w:after="0" w:line="240" w:lineRule="auto"/>
        <w:jc w:val="both"/>
        <w:rPr>
          <w:color w:val="000000"/>
          <w:sz w:val="28"/>
          <w:szCs w:val="28"/>
        </w:rPr>
      </w:pPr>
      <w:r w:rsidRPr="00947398">
        <w:rPr>
          <w:color w:val="000000"/>
          <w:sz w:val="28"/>
          <w:szCs w:val="28"/>
        </w:rPr>
        <w:t xml:space="preserve">   </w:t>
      </w:r>
    </w:p>
    <w:p w:rsidR="00A2363B" w:rsidRPr="002043E6" w:rsidRDefault="00F707D7" w:rsidP="009557B5">
      <w:pPr>
        <w:shd w:val="clear" w:color="auto" w:fill="FFFFFF"/>
        <w:spacing w:after="0" w:line="240" w:lineRule="auto"/>
        <w:ind w:firstLine="709"/>
        <w:jc w:val="both"/>
        <w:rPr>
          <w:rFonts w:ascii="Times New Roman" w:eastAsia="Times New Roman" w:hAnsi="Times New Roman" w:cs="Times New Roman"/>
          <w:b/>
          <w:color w:val="000000" w:themeColor="text1"/>
          <w:sz w:val="28"/>
          <w:szCs w:val="28"/>
        </w:rPr>
      </w:pPr>
      <w:r w:rsidRPr="00947398">
        <w:rPr>
          <w:rFonts w:ascii="Times New Roman" w:hAnsi="Times New Roman" w:cs="Times New Roman"/>
          <w:color w:val="000000" w:themeColor="text1"/>
          <w:sz w:val="28"/>
          <w:szCs w:val="28"/>
          <w:lang w:eastAsia="ru-RU"/>
        </w:rPr>
        <w:t xml:space="preserve">8.1. </w:t>
      </w:r>
      <w:r w:rsidR="00913C1C" w:rsidRPr="00947398">
        <w:rPr>
          <w:rFonts w:ascii="Times New Roman" w:hAnsi="Times New Roman" w:cs="Times New Roman"/>
          <w:color w:val="000000" w:themeColor="text1"/>
          <w:sz w:val="28"/>
          <w:szCs w:val="28"/>
          <w:lang w:eastAsia="ru-RU"/>
        </w:rPr>
        <w:t>Изменения в настоящее Положение вносятся в </w:t>
      </w:r>
      <w:hyperlink r:id="rId25" w:anchor="/document/198905/entry/1600" w:history="1">
        <w:r w:rsidR="00913C1C" w:rsidRPr="00947398">
          <w:rPr>
            <w:rFonts w:ascii="Times New Roman" w:hAnsi="Times New Roman" w:cs="Times New Roman"/>
            <w:color w:val="000000" w:themeColor="text1"/>
            <w:sz w:val="28"/>
            <w:szCs w:val="28"/>
            <w:lang w:eastAsia="ru-RU"/>
          </w:rPr>
          <w:t>порядке</w:t>
        </w:r>
      </w:hyperlink>
      <w:r w:rsidR="00913C1C" w:rsidRPr="00947398">
        <w:rPr>
          <w:rFonts w:ascii="Times New Roman" w:hAnsi="Times New Roman" w:cs="Times New Roman"/>
          <w:color w:val="000000" w:themeColor="text1"/>
          <w:sz w:val="28"/>
          <w:szCs w:val="28"/>
          <w:lang w:eastAsia="ru-RU"/>
        </w:rPr>
        <w:t xml:space="preserve">, установленном </w:t>
      </w:r>
      <w:r w:rsidRPr="00947398">
        <w:rPr>
          <w:rFonts w:ascii="Times New Roman" w:hAnsi="Times New Roman" w:cs="Times New Roman"/>
          <w:color w:val="000000" w:themeColor="text1"/>
          <w:sz w:val="28"/>
          <w:szCs w:val="28"/>
          <w:lang w:eastAsia="ru-RU"/>
        </w:rPr>
        <w:t>действующим законодательством</w:t>
      </w:r>
      <w:r w:rsidR="00913C1C" w:rsidRPr="00947398">
        <w:rPr>
          <w:rFonts w:ascii="Times New Roman" w:hAnsi="Times New Roman" w:cs="Times New Roman"/>
          <w:color w:val="000000" w:themeColor="text1"/>
          <w:sz w:val="28"/>
          <w:szCs w:val="28"/>
          <w:lang w:eastAsia="ru-RU"/>
        </w:rPr>
        <w:t>.</w:t>
      </w:r>
      <w:r w:rsidR="00393BAD" w:rsidRPr="002043E6">
        <w:rPr>
          <w:rFonts w:ascii="Times New Roman" w:eastAsia="Times New Roman" w:hAnsi="Times New Roman" w:cs="Times New Roman"/>
          <w:color w:val="000000" w:themeColor="text1"/>
          <w:sz w:val="28"/>
          <w:szCs w:val="28"/>
        </w:rPr>
        <w:t xml:space="preserve"> </w:t>
      </w:r>
    </w:p>
    <w:sectPr w:rsidR="00A2363B" w:rsidRPr="002043E6" w:rsidSect="00872B9B">
      <w:pgSz w:w="11906" w:h="16838"/>
      <w:pgMar w:top="567" w:right="851" w:bottom="142"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6BD4" w:rsidRDefault="00596BD4">
      <w:pPr>
        <w:spacing w:after="0" w:line="240" w:lineRule="auto"/>
      </w:pPr>
      <w:r>
        <w:separator/>
      </w:r>
    </w:p>
  </w:endnote>
  <w:endnote w:type="continuationSeparator" w:id="0">
    <w:p w:rsidR="00596BD4" w:rsidRDefault="0059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6BD4" w:rsidRDefault="00596BD4">
      <w:pPr>
        <w:spacing w:after="0" w:line="240" w:lineRule="auto"/>
      </w:pPr>
      <w:r>
        <w:rPr>
          <w:color w:val="000000"/>
        </w:rPr>
        <w:separator/>
      </w:r>
    </w:p>
  </w:footnote>
  <w:footnote w:type="continuationSeparator" w:id="0">
    <w:p w:rsidR="00596BD4" w:rsidRDefault="00596B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33248"/>
    <w:multiLevelType w:val="multilevel"/>
    <w:tmpl w:val="748825A2"/>
    <w:lvl w:ilvl="0">
      <w:numFmt w:val="bullet"/>
      <w:lvlText w:val=""/>
      <w:lvlJc w:val="left"/>
      <w:pPr>
        <w:ind w:left="720" w:hanging="360"/>
      </w:pPr>
      <w:rPr>
        <w:rFonts w:ascii="Symbol" w:hAnsi="Symbol" w:cs="OpenSymbol"/>
      </w:rPr>
    </w:lvl>
    <w:lvl w:ilvl="1">
      <w:numFmt w:val="bullet"/>
      <w:lvlText w:val=""/>
      <w:lvlJc w:val="left"/>
      <w:pPr>
        <w:ind w:left="1080" w:hanging="360"/>
      </w:pPr>
      <w:rPr>
        <w:rFonts w:ascii="Symbol" w:hAnsi="Symbol" w:cs="OpenSymbol"/>
      </w:rPr>
    </w:lvl>
    <w:lvl w:ilvl="2">
      <w:numFmt w:val="bullet"/>
      <w:lvlText w:val=""/>
      <w:lvlJc w:val="left"/>
      <w:pPr>
        <w:ind w:left="1440" w:hanging="360"/>
      </w:pPr>
      <w:rPr>
        <w:rFonts w:ascii="Symbol" w:hAnsi="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Symbol" w:hAnsi="Symbol" w:cs="OpenSymbol"/>
      </w:rPr>
    </w:lvl>
    <w:lvl w:ilvl="5">
      <w:numFmt w:val="bullet"/>
      <w:lvlText w:val=""/>
      <w:lvlJc w:val="left"/>
      <w:pPr>
        <w:ind w:left="2520" w:hanging="360"/>
      </w:pPr>
      <w:rPr>
        <w:rFonts w:ascii="Symbol" w:hAnsi="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Symbol" w:hAnsi="Symbol" w:cs="OpenSymbol"/>
      </w:rPr>
    </w:lvl>
    <w:lvl w:ilvl="8">
      <w:numFmt w:val="bullet"/>
      <w:lvlText w:val=""/>
      <w:lvlJc w:val="left"/>
      <w:pPr>
        <w:ind w:left="3600" w:hanging="360"/>
      </w:pPr>
      <w:rPr>
        <w:rFonts w:ascii="Symbol" w:hAnsi="Symbol" w:cs="OpenSymbol"/>
      </w:rPr>
    </w:lvl>
  </w:abstractNum>
  <w:abstractNum w:abstractNumId="1" w15:restartNumberingAfterBreak="0">
    <w:nsid w:val="321515C6"/>
    <w:multiLevelType w:val="multilevel"/>
    <w:tmpl w:val="06FE8CE2"/>
    <w:lvl w:ilvl="0">
      <w:start w:val="1"/>
      <w:numFmt w:val="decimal"/>
      <w:lvlText w:val="%1."/>
      <w:lvlJc w:val="left"/>
      <w:pPr>
        <w:ind w:left="585" w:hanging="585"/>
      </w:pPr>
    </w:lvl>
    <w:lvl w:ilvl="1">
      <w:start w:val="11"/>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2" w15:restartNumberingAfterBreak="0">
    <w:nsid w:val="402D445B"/>
    <w:multiLevelType w:val="multilevel"/>
    <w:tmpl w:val="0A2A5BB2"/>
    <w:lvl w:ilvl="0">
      <w:start w:val="1"/>
      <w:numFmt w:val="decimal"/>
      <w:lvlText w:val="%1."/>
      <w:lvlJc w:val="left"/>
      <w:pPr>
        <w:ind w:left="1170" w:hanging="1170"/>
      </w:pPr>
      <w:rPr>
        <w:rFonts w:hint="default"/>
        <w:b w:val="0"/>
      </w:rPr>
    </w:lvl>
    <w:lvl w:ilvl="1">
      <w:start w:val="1"/>
      <w:numFmt w:val="decimal"/>
      <w:lvlText w:val="%1.%2."/>
      <w:lvlJc w:val="left"/>
      <w:pPr>
        <w:ind w:left="1879" w:hanging="1170"/>
      </w:pPr>
      <w:rPr>
        <w:rFonts w:hint="default"/>
        <w:b w:val="0"/>
      </w:rPr>
    </w:lvl>
    <w:lvl w:ilvl="2">
      <w:start w:val="1"/>
      <w:numFmt w:val="decimal"/>
      <w:lvlText w:val="%1.%2.%3."/>
      <w:lvlJc w:val="left"/>
      <w:pPr>
        <w:ind w:left="2588" w:hanging="1170"/>
      </w:pPr>
      <w:rPr>
        <w:rFonts w:hint="default"/>
      </w:rPr>
    </w:lvl>
    <w:lvl w:ilvl="3">
      <w:start w:val="1"/>
      <w:numFmt w:val="decimal"/>
      <w:lvlText w:val="%1.%2.%3.%4."/>
      <w:lvlJc w:val="left"/>
      <w:pPr>
        <w:ind w:left="3297" w:hanging="1170"/>
      </w:pPr>
      <w:rPr>
        <w:rFonts w:hint="default"/>
      </w:rPr>
    </w:lvl>
    <w:lvl w:ilvl="4">
      <w:start w:val="1"/>
      <w:numFmt w:val="decimal"/>
      <w:lvlText w:val="%1.%2.%3.%4.%5."/>
      <w:lvlJc w:val="left"/>
      <w:pPr>
        <w:ind w:left="4006" w:hanging="1170"/>
      </w:pPr>
      <w:rPr>
        <w:rFonts w:hint="default"/>
      </w:rPr>
    </w:lvl>
    <w:lvl w:ilvl="5">
      <w:start w:val="1"/>
      <w:numFmt w:val="decimal"/>
      <w:lvlText w:val="%1.%2.%3.%4.%5.%6."/>
      <w:lvlJc w:val="left"/>
      <w:pPr>
        <w:ind w:left="4715" w:hanging="117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53482B27"/>
    <w:multiLevelType w:val="hybridMultilevel"/>
    <w:tmpl w:val="FFFFFFFF"/>
    <w:lvl w:ilvl="0" w:tplc="F91EA7AE">
      <w:start w:val="1"/>
      <w:numFmt w:val="decimal"/>
      <w:lvlText w:val="%1)"/>
      <w:lvlJc w:val="left"/>
      <w:pPr>
        <w:ind w:left="23"/>
      </w:pPr>
      <w:rPr>
        <w:rFonts w:ascii="Times New Roman" w:eastAsia="Times New Roman" w:hAnsi="Times New Roman" w:cs="Times New Roman"/>
        <w:b w:val="0"/>
        <w:i w:val="0"/>
        <w:strike w:val="0"/>
        <w:dstrike w:val="0"/>
        <w:color w:val="000000"/>
        <w:sz w:val="26"/>
        <w:szCs w:val="26"/>
        <w:u w:val="none" w:color="000000"/>
        <w:vertAlign w:val="baseline"/>
      </w:rPr>
    </w:lvl>
    <w:lvl w:ilvl="1" w:tplc="C0E6E822">
      <w:start w:val="1"/>
      <w:numFmt w:val="lowerLetter"/>
      <w:lvlText w:val="%2"/>
      <w:lvlJc w:val="left"/>
      <w:pPr>
        <w:ind w:left="1818"/>
      </w:pPr>
      <w:rPr>
        <w:rFonts w:ascii="Times New Roman" w:eastAsia="Times New Roman" w:hAnsi="Times New Roman" w:cs="Times New Roman"/>
        <w:b w:val="0"/>
        <w:i w:val="0"/>
        <w:strike w:val="0"/>
        <w:dstrike w:val="0"/>
        <w:color w:val="000000"/>
        <w:sz w:val="30"/>
        <w:szCs w:val="30"/>
        <w:u w:val="none" w:color="000000"/>
        <w:vertAlign w:val="baseline"/>
      </w:rPr>
    </w:lvl>
    <w:lvl w:ilvl="2" w:tplc="E92618D4">
      <w:start w:val="1"/>
      <w:numFmt w:val="lowerRoman"/>
      <w:lvlText w:val="%3"/>
      <w:lvlJc w:val="left"/>
      <w:pPr>
        <w:ind w:left="2538"/>
      </w:pPr>
      <w:rPr>
        <w:rFonts w:ascii="Times New Roman" w:eastAsia="Times New Roman" w:hAnsi="Times New Roman" w:cs="Times New Roman"/>
        <w:b w:val="0"/>
        <w:i w:val="0"/>
        <w:strike w:val="0"/>
        <w:dstrike w:val="0"/>
        <w:color w:val="000000"/>
        <w:sz w:val="30"/>
        <w:szCs w:val="30"/>
        <w:u w:val="none" w:color="000000"/>
        <w:vertAlign w:val="baseline"/>
      </w:rPr>
    </w:lvl>
    <w:lvl w:ilvl="3" w:tplc="FA7C0AF8">
      <w:start w:val="1"/>
      <w:numFmt w:val="decimal"/>
      <w:lvlText w:val="%4"/>
      <w:lvlJc w:val="left"/>
      <w:pPr>
        <w:ind w:left="3258"/>
      </w:pPr>
      <w:rPr>
        <w:rFonts w:ascii="Times New Roman" w:eastAsia="Times New Roman" w:hAnsi="Times New Roman" w:cs="Times New Roman"/>
        <w:b w:val="0"/>
        <w:i w:val="0"/>
        <w:strike w:val="0"/>
        <w:dstrike w:val="0"/>
        <w:color w:val="000000"/>
        <w:sz w:val="30"/>
        <w:szCs w:val="30"/>
        <w:u w:val="none" w:color="000000"/>
        <w:vertAlign w:val="baseline"/>
      </w:rPr>
    </w:lvl>
    <w:lvl w:ilvl="4" w:tplc="35FE9B18">
      <w:start w:val="1"/>
      <w:numFmt w:val="lowerLetter"/>
      <w:lvlText w:val="%5"/>
      <w:lvlJc w:val="left"/>
      <w:pPr>
        <w:ind w:left="3978"/>
      </w:pPr>
      <w:rPr>
        <w:rFonts w:ascii="Times New Roman" w:eastAsia="Times New Roman" w:hAnsi="Times New Roman" w:cs="Times New Roman"/>
        <w:b w:val="0"/>
        <w:i w:val="0"/>
        <w:strike w:val="0"/>
        <w:dstrike w:val="0"/>
        <w:color w:val="000000"/>
        <w:sz w:val="30"/>
        <w:szCs w:val="30"/>
        <w:u w:val="none" w:color="000000"/>
        <w:vertAlign w:val="baseline"/>
      </w:rPr>
    </w:lvl>
    <w:lvl w:ilvl="5" w:tplc="5CC0874E">
      <w:start w:val="1"/>
      <w:numFmt w:val="lowerRoman"/>
      <w:lvlText w:val="%6"/>
      <w:lvlJc w:val="left"/>
      <w:pPr>
        <w:ind w:left="4698"/>
      </w:pPr>
      <w:rPr>
        <w:rFonts w:ascii="Times New Roman" w:eastAsia="Times New Roman" w:hAnsi="Times New Roman" w:cs="Times New Roman"/>
        <w:b w:val="0"/>
        <w:i w:val="0"/>
        <w:strike w:val="0"/>
        <w:dstrike w:val="0"/>
        <w:color w:val="000000"/>
        <w:sz w:val="30"/>
        <w:szCs w:val="30"/>
        <w:u w:val="none" w:color="000000"/>
        <w:vertAlign w:val="baseline"/>
      </w:rPr>
    </w:lvl>
    <w:lvl w:ilvl="6" w:tplc="2BF83DA4">
      <w:start w:val="1"/>
      <w:numFmt w:val="decimal"/>
      <w:lvlText w:val="%7"/>
      <w:lvlJc w:val="left"/>
      <w:pPr>
        <w:ind w:left="5418"/>
      </w:pPr>
      <w:rPr>
        <w:rFonts w:ascii="Times New Roman" w:eastAsia="Times New Roman" w:hAnsi="Times New Roman" w:cs="Times New Roman"/>
        <w:b w:val="0"/>
        <w:i w:val="0"/>
        <w:strike w:val="0"/>
        <w:dstrike w:val="0"/>
        <w:color w:val="000000"/>
        <w:sz w:val="30"/>
        <w:szCs w:val="30"/>
        <w:u w:val="none" w:color="000000"/>
        <w:vertAlign w:val="baseline"/>
      </w:rPr>
    </w:lvl>
    <w:lvl w:ilvl="7" w:tplc="1CF684FA">
      <w:start w:val="1"/>
      <w:numFmt w:val="lowerLetter"/>
      <w:lvlText w:val="%8"/>
      <w:lvlJc w:val="left"/>
      <w:pPr>
        <w:ind w:left="6138"/>
      </w:pPr>
      <w:rPr>
        <w:rFonts w:ascii="Times New Roman" w:eastAsia="Times New Roman" w:hAnsi="Times New Roman" w:cs="Times New Roman"/>
        <w:b w:val="0"/>
        <w:i w:val="0"/>
        <w:strike w:val="0"/>
        <w:dstrike w:val="0"/>
        <w:color w:val="000000"/>
        <w:sz w:val="30"/>
        <w:szCs w:val="30"/>
        <w:u w:val="none" w:color="000000"/>
        <w:vertAlign w:val="baseline"/>
      </w:rPr>
    </w:lvl>
    <w:lvl w:ilvl="8" w:tplc="FDF07380">
      <w:start w:val="1"/>
      <w:numFmt w:val="lowerRoman"/>
      <w:lvlText w:val="%9"/>
      <w:lvlJc w:val="left"/>
      <w:pPr>
        <w:ind w:left="6858"/>
      </w:pPr>
      <w:rPr>
        <w:rFonts w:ascii="Times New Roman" w:eastAsia="Times New Roman" w:hAnsi="Times New Roman" w:cs="Times New Roman"/>
        <w:b w:val="0"/>
        <w:i w:val="0"/>
        <w:strike w:val="0"/>
        <w:dstrike w:val="0"/>
        <w:color w:val="000000"/>
        <w:sz w:val="30"/>
        <w:szCs w:val="30"/>
        <w:u w:val="none" w:color="000000"/>
        <w:vertAlign w:val="baseline"/>
      </w:rPr>
    </w:lvl>
  </w:abstractNum>
  <w:abstractNum w:abstractNumId="4" w15:restartNumberingAfterBreak="0">
    <w:nsid w:val="63E8149B"/>
    <w:multiLevelType w:val="hybridMultilevel"/>
    <w:tmpl w:val="F12240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EC5"/>
    <w:rsid w:val="00000F1F"/>
    <w:rsid w:val="000278BA"/>
    <w:rsid w:val="00027F9F"/>
    <w:rsid w:val="0003335C"/>
    <w:rsid w:val="00045066"/>
    <w:rsid w:val="00052D26"/>
    <w:rsid w:val="0005455B"/>
    <w:rsid w:val="00072525"/>
    <w:rsid w:val="000912AC"/>
    <w:rsid w:val="00092614"/>
    <w:rsid w:val="00093890"/>
    <w:rsid w:val="00093DA7"/>
    <w:rsid w:val="000B1F2E"/>
    <w:rsid w:val="000B4E37"/>
    <w:rsid w:val="000B7E92"/>
    <w:rsid w:val="000C3CEB"/>
    <w:rsid w:val="000C5BF5"/>
    <w:rsid w:val="000C7ED2"/>
    <w:rsid w:val="000E30F3"/>
    <w:rsid w:val="000E3D0E"/>
    <w:rsid w:val="000E5208"/>
    <w:rsid w:val="000F6685"/>
    <w:rsid w:val="00106F38"/>
    <w:rsid w:val="00110E3D"/>
    <w:rsid w:val="00111F4D"/>
    <w:rsid w:val="001268DF"/>
    <w:rsid w:val="00134CA9"/>
    <w:rsid w:val="0014034F"/>
    <w:rsid w:val="00143C7C"/>
    <w:rsid w:val="001474BF"/>
    <w:rsid w:val="001572AA"/>
    <w:rsid w:val="00173953"/>
    <w:rsid w:val="00174F11"/>
    <w:rsid w:val="0017787F"/>
    <w:rsid w:val="00183054"/>
    <w:rsid w:val="001851C2"/>
    <w:rsid w:val="001907DD"/>
    <w:rsid w:val="00195C93"/>
    <w:rsid w:val="00196479"/>
    <w:rsid w:val="00197C61"/>
    <w:rsid w:val="001A7823"/>
    <w:rsid w:val="001B3716"/>
    <w:rsid w:val="001B66EA"/>
    <w:rsid w:val="001C125D"/>
    <w:rsid w:val="001C31AF"/>
    <w:rsid w:val="00200669"/>
    <w:rsid w:val="00202C7D"/>
    <w:rsid w:val="00203F3E"/>
    <w:rsid w:val="002043E6"/>
    <w:rsid w:val="0021624B"/>
    <w:rsid w:val="00221470"/>
    <w:rsid w:val="002279A2"/>
    <w:rsid w:val="00233440"/>
    <w:rsid w:val="00237489"/>
    <w:rsid w:val="0024616A"/>
    <w:rsid w:val="00255D10"/>
    <w:rsid w:val="002735AC"/>
    <w:rsid w:val="00275A4C"/>
    <w:rsid w:val="002779D1"/>
    <w:rsid w:val="00281562"/>
    <w:rsid w:val="00281B3A"/>
    <w:rsid w:val="0028545D"/>
    <w:rsid w:val="00296AA6"/>
    <w:rsid w:val="002B1F25"/>
    <w:rsid w:val="002B77F3"/>
    <w:rsid w:val="002C1F5E"/>
    <w:rsid w:val="002C4D10"/>
    <w:rsid w:val="002D14B7"/>
    <w:rsid w:val="002E3271"/>
    <w:rsid w:val="002F1B4C"/>
    <w:rsid w:val="00302681"/>
    <w:rsid w:val="00307DD9"/>
    <w:rsid w:val="00310E2D"/>
    <w:rsid w:val="0031531A"/>
    <w:rsid w:val="00316E8D"/>
    <w:rsid w:val="00321A96"/>
    <w:rsid w:val="00327A3E"/>
    <w:rsid w:val="0033202F"/>
    <w:rsid w:val="003523EB"/>
    <w:rsid w:val="00357513"/>
    <w:rsid w:val="00360139"/>
    <w:rsid w:val="00363B6D"/>
    <w:rsid w:val="00381CC8"/>
    <w:rsid w:val="00393BAD"/>
    <w:rsid w:val="00395F49"/>
    <w:rsid w:val="0039781E"/>
    <w:rsid w:val="003A15C7"/>
    <w:rsid w:val="003A3A08"/>
    <w:rsid w:val="003B1D70"/>
    <w:rsid w:val="003B4362"/>
    <w:rsid w:val="003B5208"/>
    <w:rsid w:val="003D0362"/>
    <w:rsid w:val="003E5E52"/>
    <w:rsid w:val="0041162E"/>
    <w:rsid w:val="004122CC"/>
    <w:rsid w:val="0042280E"/>
    <w:rsid w:val="00425F71"/>
    <w:rsid w:val="0043208A"/>
    <w:rsid w:val="00432892"/>
    <w:rsid w:val="00446461"/>
    <w:rsid w:val="00450E6D"/>
    <w:rsid w:val="0045192C"/>
    <w:rsid w:val="004640C0"/>
    <w:rsid w:val="004876B6"/>
    <w:rsid w:val="004A5E23"/>
    <w:rsid w:val="004D0F09"/>
    <w:rsid w:val="004D1F27"/>
    <w:rsid w:val="004D21D1"/>
    <w:rsid w:val="004E7D99"/>
    <w:rsid w:val="005136AF"/>
    <w:rsid w:val="005275A1"/>
    <w:rsid w:val="00547405"/>
    <w:rsid w:val="00550FBB"/>
    <w:rsid w:val="005534DE"/>
    <w:rsid w:val="00555EF7"/>
    <w:rsid w:val="00563770"/>
    <w:rsid w:val="00581F52"/>
    <w:rsid w:val="005826EE"/>
    <w:rsid w:val="00583570"/>
    <w:rsid w:val="00592595"/>
    <w:rsid w:val="00595540"/>
    <w:rsid w:val="00596BD4"/>
    <w:rsid w:val="005A7DEE"/>
    <w:rsid w:val="005B1D14"/>
    <w:rsid w:val="005B7B1A"/>
    <w:rsid w:val="005E0ED6"/>
    <w:rsid w:val="005F08A1"/>
    <w:rsid w:val="005F2AD1"/>
    <w:rsid w:val="0060452B"/>
    <w:rsid w:val="00611694"/>
    <w:rsid w:val="00617D48"/>
    <w:rsid w:val="00621C8E"/>
    <w:rsid w:val="00630FB6"/>
    <w:rsid w:val="00632588"/>
    <w:rsid w:val="006367EA"/>
    <w:rsid w:val="00646BB7"/>
    <w:rsid w:val="00650C80"/>
    <w:rsid w:val="0065779D"/>
    <w:rsid w:val="006668F3"/>
    <w:rsid w:val="00666D98"/>
    <w:rsid w:val="00686FE7"/>
    <w:rsid w:val="006A16AC"/>
    <w:rsid w:val="006A503C"/>
    <w:rsid w:val="006B4773"/>
    <w:rsid w:val="006B7A81"/>
    <w:rsid w:val="006D0D58"/>
    <w:rsid w:val="006D3E8D"/>
    <w:rsid w:val="006D494B"/>
    <w:rsid w:val="006D6028"/>
    <w:rsid w:val="006E5BA5"/>
    <w:rsid w:val="006E6C35"/>
    <w:rsid w:val="006E786C"/>
    <w:rsid w:val="006F5ABC"/>
    <w:rsid w:val="006F7184"/>
    <w:rsid w:val="00710A48"/>
    <w:rsid w:val="00716ABA"/>
    <w:rsid w:val="00716ADB"/>
    <w:rsid w:val="007252B2"/>
    <w:rsid w:val="00747B55"/>
    <w:rsid w:val="00756D8C"/>
    <w:rsid w:val="00766195"/>
    <w:rsid w:val="00780EEE"/>
    <w:rsid w:val="007818F6"/>
    <w:rsid w:val="0079298A"/>
    <w:rsid w:val="007B25C1"/>
    <w:rsid w:val="007B3EE4"/>
    <w:rsid w:val="007F2487"/>
    <w:rsid w:val="00805694"/>
    <w:rsid w:val="008131CC"/>
    <w:rsid w:val="0084200B"/>
    <w:rsid w:val="008433D6"/>
    <w:rsid w:val="00852392"/>
    <w:rsid w:val="0086359F"/>
    <w:rsid w:val="00872B9B"/>
    <w:rsid w:val="00877550"/>
    <w:rsid w:val="0089097B"/>
    <w:rsid w:val="008938D3"/>
    <w:rsid w:val="008A5871"/>
    <w:rsid w:val="008C2D2F"/>
    <w:rsid w:val="008C6D69"/>
    <w:rsid w:val="008C73FD"/>
    <w:rsid w:val="008D7FE3"/>
    <w:rsid w:val="008E5922"/>
    <w:rsid w:val="008F129C"/>
    <w:rsid w:val="008F673A"/>
    <w:rsid w:val="00907EC7"/>
    <w:rsid w:val="00913C1C"/>
    <w:rsid w:val="009152C2"/>
    <w:rsid w:val="009221FC"/>
    <w:rsid w:val="00927AAF"/>
    <w:rsid w:val="00932A3F"/>
    <w:rsid w:val="00937E9E"/>
    <w:rsid w:val="00944233"/>
    <w:rsid w:val="00947398"/>
    <w:rsid w:val="00950F71"/>
    <w:rsid w:val="00954B5F"/>
    <w:rsid w:val="009557B5"/>
    <w:rsid w:val="00971E77"/>
    <w:rsid w:val="00985A43"/>
    <w:rsid w:val="00996ACA"/>
    <w:rsid w:val="0099748F"/>
    <w:rsid w:val="009A2828"/>
    <w:rsid w:val="009C1C54"/>
    <w:rsid w:val="009C6869"/>
    <w:rsid w:val="009E0C9A"/>
    <w:rsid w:val="009F0711"/>
    <w:rsid w:val="009F497A"/>
    <w:rsid w:val="009F70BD"/>
    <w:rsid w:val="00A00345"/>
    <w:rsid w:val="00A01670"/>
    <w:rsid w:val="00A069C4"/>
    <w:rsid w:val="00A15201"/>
    <w:rsid w:val="00A2174D"/>
    <w:rsid w:val="00A2363B"/>
    <w:rsid w:val="00A26921"/>
    <w:rsid w:val="00A4642A"/>
    <w:rsid w:val="00A5064C"/>
    <w:rsid w:val="00A9001C"/>
    <w:rsid w:val="00AA2392"/>
    <w:rsid w:val="00AC2891"/>
    <w:rsid w:val="00AE5088"/>
    <w:rsid w:val="00AE5393"/>
    <w:rsid w:val="00AE6DD3"/>
    <w:rsid w:val="00AF09BE"/>
    <w:rsid w:val="00AF16B3"/>
    <w:rsid w:val="00AF1DB9"/>
    <w:rsid w:val="00AF4498"/>
    <w:rsid w:val="00AF518C"/>
    <w:rsid w:val="00B0557A"/>
    <w:rsid w:val="00B07CC2"/>
    <w:rsid w:val="00B14620"/>
    <w:rsid w:val="00B22693"/>
    <w:rsid w:val="00B322C9"/>
    <w:rsid w:val="00B5151F"/>
    <w:rsid w:val="00B53F38"/>
    <w:rsid w:val="00B601D8"/>
    <w:rsid w:val="00B60846"/>
    <w:rsid w:val="00B61225"/>
    <w:rsid w:val="00B64364"/>
    <w:rsid w:val="00B721DB"/>
    <w:rsid w:val="00B74339"/>
    <w:rsid w:val="00B745DB"/>
    <w:rsid w:val="00B818BE"/>
    <w:rsid w:val="00BA45EC"/>
    <w:rsid w:val="00BB1093"/>
    <w:rsid w:val="00BC36B2"/>
    <w:rsid w:val="00BC431F"/>
    <w:rsid w:val="00BD15CC"/>
    <w:rsid w:val="00BD250F"/>
    <w:rsid w:val="00BD5A67"/>
    <w:rsid w:val="00BE4FA2"/>
    <w:rsid w:val="00BF41F3"/>
    <w:rsid w:val="00BF7803"/>
    <w:rsid w:val="00C02DD2"/>
    <w:rsid w:val="00C05944"/>
    <w:rsid w:val="00C111E2"/>
    <w:rsid w:val="00C14C49"/>
    <w:rsid w:val="00C1537E"/>
    <w:rsid w:val="00C27E90"/>
    <w:rsid w:val="00C3090F"/>
    <w:rsid w:val="00C44B76"/>
    <w:rsid w:val="00C54EB4"/>
    <w:rsid w:val="00C6111E"/>
    <w:rsid w:val="00C64556"/>
    <w:rsid w:val="00C81486"/>
    <w:rsid w:val="00C92C42"/>
    <w:rsid w:val="00CA1CDC"/>
    <w:rsid w:val="00CA75F9"/>
    <w:rsid w:val="00CB6719"/>
    <w:rsid w:val="00CB7E3D"/>
    <w:rsid w:val="00CC4BBC"/>
    <w:rsid w:val="00CE1B8E"/>
    <w:rsid w:val="00CE45D1"/>
    <w:rsid w:val="00CE65D7"/>
    <w:rsid w:val="00CE7B54"/>
    <w:rsid w:val="00CF5294"/>
    <w:rsid w:val="00D11AC6"/>
    <w:rsid w:val="00D11F70"/>
    <w:rsid w:val="00D14EC5"/>
    <w:rsid w:val="00D22ED3"/>
    <w:rsid w:val="00D24F02"/>
    <w:rsid w:val="00D32E63"/>
    <w:rsid w:val="00D4398A"/>
    <w:rsid w:val="00D5055F"/>
    <w:rsid w:val="00D525F5"/>
    <w:rsid w:val="00D64C5D"/>
    <w:rsid w:val="00D70E41"/>
    <w:rsid w:val="00D8095B"/>
    <w:rsid w:val="00D90CB8"/>
    <w:rsid w:val="00D97602"/>
    <w:rsid w:val="00DA2449"/>
    <w:rsid w:val="00DB656A"/>
    <w:rsid w:val="00DC3036"/>
    <w:rsid w:val="00DC6A07"/>
    <w:rsid w:val="00DE41A3"/>
    <w:rsid w:val="00DE4B19"/>
    <w:rsid w:val="00E07CB1"/>
    <w:rsid w:val="00E32297"/>
    <w:rsid w:val="00E32A47"/>
    <w:rsid w:val="00E360B7"/>
    <w:rsid w:val="00E41172"/>
    <w:rsid w:val="00E46557"/>
    <w:rsid w:val="00E526C0"/>
    <w:rsid w:val="00E657EE"/>
    <w:rsid w:val="00E6629E"/>
    <w:rsid w:val="00E74AB0"/>
    <w:rsid w:val="00E94FCB"/>
    <w:rsid w:val="00EA081D"/>
    <w:rsid w:val="00EA7E94"/>
    <w:rsid w:val="00EC0891"/>
    <w:rsid w:val="00EC13BF"/>
    <w:rsid w:val="00EC18B1"/>
    <w:rsid w:val="00EC7615"/>
    <w:rsid w:val="00EE0F2E"/>
    <w:rsid w:val="00EE368F"/>
    <w:rsid w:val="00EF4696"/>
    <w:rsid w:val="00EF5134"/>
    <w:rsid w:val="00F0120A"/>
    <w:rsid w:val="00F07D46"/>
    <w:rsid w:val="00F11043"/>
    <w:rsid w:val="00F136A6"/>
    <w:rsid w:val="00F35361"/>
    <w:rsid w:val="00F35EFB"/>
    <w:rsid w:val="00F52052"/>
    <w:rsid w:val="00F707D7"/>
    <w:rsid w:val="00F72FFB"/>
    <w:rsid w:val="00F90837"/>
    <w:rsid w:val="00F908FF"/>
    <w:rsid w:val="00FA0CED"/>
    <w:rsid w:val="00FA10E4"/>
    <w:rsid w:val="00FA4304"/>
    <w:rsid w:val="00FB3E50"/>
    <w:rsid w:val="00FC0C9A"/>
    <w:rsid w:val="00FC148C"/>
    <w:rsid w:val="00FD3F82"/>
    <w:rsid w:val="00FD5C7C"/>
    <w:rsid w:val="00FF01A0"/>
    <w:rsid w:val="00FF31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E0624"/>
  <w15:docId w15:val="{48C2354E-ACE9-4C55-AF31-75906E66E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ahoma"/>
        <w:kern w:val="3"/>
        <w:sz w:val="22"/>
        <w:szCs w:val="22"/>
        <w:lang w:val="ru-RU" w:eastAsia="en-US" w:bidi="ar-SA"/>
      </w:rPr>
    </w:rPrDefault>
    <w:pPrDefault>
      <w:pPr>
        <w:widowControl w:val="0"/>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C125D"/>
    <w:pPr>
      <w:suppressAutoHyphens/>
    </w:pPr>
  </w:style>
  <w:style w:type="paragraph" w:styleId="1">
    <w:name w:val="heading 1"/>
    <w:basedOn w:val="a"/>
    <w:next w:val="a"/>
    <w:link w:val="10"/>
    <w:uiPriority w:val="9"/>
    <w:qFormat/>
    <w:rsid w:val="0099748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link w:val="20"/>
    <w:uiPriority w:val="9"/>
    <w:qFormat/>
    <w:rsid w:val="00450E6D"/>
    <w:pPr>
      <w:widowControl/>
      <w:suppressAutoHyphens w:val="0"/>
      <w:autoSpaceDN/>
      <w:spacing w:before="100" w:beforeAutospacing="1" w:after="100" w:afterAutospacing="1" w:line="240" w:lineRule="auto"/>
      <w:textAlignment w:val="auto"/>
      <w:outlineLvl w:val="1"/>
    </w:pPr>
    <w:rPr>
      <w:rFonts w:ascii="Times New Roman" w:eastAsia="Times New Roman" w:hAnsi="Times New Roman" w:cs="Times New Roman"/>
      <w:b/>
      <w:bCs/>
      <w:kern w:val="0"/>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1C125D"/>
    <w:pPr>
      <w:widowControl/>
      <w:suppressAutoHyphens/>
    </w:pPr>
  </w:style>
  <w:style w:type="paragraph" w:customStyle="1" w:styleId="Heading">
    <w:name w:val="Heading"/>
    <w:basedOn w:val="Standard"/>
    <w:next w:val="Textbody"/>
    <w:rsid w:val="001C125D"/>
    <w:pPr>
      <w:keepNext/>
      <w:spacing w:before="240" w:after="120"/>
    </w:pPr>
    <w:rPr>
      <w:rFonts w:ascii="Arial" w:eastAsia="Microsoft YaHei" w:hAnsi="Arial" w:cs="Mangal"/>
      <w:sz w:val="28"/>
      <w:szCs w:val="28"/>
    </w:rPr>
  </w:style>
  <w:style w:type="paragraph" w:customStyle="1" w:styleId="Textbody">
    <w:name w:val="Text body"/>
    <w:basedOn w:val="Standard"/>
    <w:rsid w:val="001C125D"/>
    <w:pPr>
      <w:spacing w:after="120"/>
    </w:pPr>
  </w:style>
  <w:style w:type="paragraph" w:styleId="a3">
    <w:name w:val="List"/>
    <w:basedOn w:val="Textbody"/>
    <w:rsid w:val="001C125D"/>
    <w:rPr>
      <w:rFonts w:cs="Mangal"/>
    </w:rPr>
  </w:style>
  <w:style w:type="paragraph" w:styleId="a4">
    <w:name w:val="caption"/>
    <w:basedOn w:val="Standard"/>
    <w:rsid w:val="001C125D"/>
    <w:pPr>
      <w:suppressLineNumbers/>
      <w:spacing w:before="120" w:after="120"/>
    </w:pPr>
    <w:rPr>
      <w:rFonts w:cs="Mangal"/>
      <w:i/>
      <w:iCs/>
      <w:sz w:val="24"/>
      <w:szCs w:val="24"/>
    </w:rPr>
  </w:style>
  <w:style w:type="paragraph" w:customStyle="1" w:styleId="Index">
    <w:name w:val="Index"/>
    <w:basedOn w:val="Standard"/>
    <w:rsid w:val="001C125D"/>
    <w:pPr>
      <w:suppressLineNumbers/>
    </w:pPr>
    <w:rPr>
      <w:rFonts w:cs="Mangal"/>
    </w:rPr>
  </w:style>
  <w:style w:type="paragraph" w:customStyle="1" w:styleId="ConsPlusNormal">
    <w:name w:val="ConsPlusNormal"/>
    <w:rsid w:val="001C125D"/>
    <w:pPr>
      <w:suppressAutoHyphens/>
      <w:spacing w:after="0" w:line="240" w:lineRule="auto"/>
    </w:pPr>
    <w:rPr>
      <w:rFonts w:cs="Calibri"/>
      <w:lang w:eastAsia="ru-RU"/>
    </w:rPr>
  </w:style>
  <w:style w:type="paragraph" w:customStyle="1" w:styleId="ConsPlusTitle">
    <w:name w:val="ConsPlusTitle"/>
    <w:rsid w:val="001C125D"/>
    <w:pPr>
      <w:suppressAutoHyphens/>
      <w:spacing w:after="0" w:line="240" w:lineRule="auto"/>
    </w:pPr>
    <w:rPr>
      <w:rFonts w:cs="Calibri"/>
      <w:b/>
      <w:lang w:eastAsia="ru-RU"/>
    </w:rPr>
  </w:style>
  <w:style w:type="paragraph" w:customStyle="1" w:styleId="ConsPlusTitlePage">
    <w:name w:val="ConsPlusTitlePage"/>
    <w:rsid w:val="001C125D"/>
    <w:pPr>
      <w:suppressAutoHyphens/>
      <w:spacing w:after="0" w:line="240" w:lineRule="auto"/>
    </w:pPr>
    <w:rPr>
      <w:rFonts w:ascii="Tahoma" w:hAnsi="Tahoma"/>
      <w:sz w:val="20"/>
      <w:lang w:eastAsia="ru-RU"/>
    </w:rPr>
  </w:style>
  <w:style w:type="paragraph" w:styleId="a5">
    <w:name w:val="Balloon Text"/>
    <w:basedOn w:val="Standard"/>
    <w:rsid w:val="001C125D"/>
    <w:pPr>
      <w:spacing w:after="0" w:line="240" w:lineRule="auto"/>
    </w:pPr>
    <w:rPr>
      <w:rFonts w:ascii="Tahoma" w:hAnsi="Tahoma"/>
      <w:sz w:val="16"/>
      <w:szCs w:val="16"/>
    </w:rPr>
  </w:style>
  <w:style w:type="paragraph" w:customStyle="1" w:styleId="31">
    <w:name w:val="Основной текст с отступом 31"/>
    <w:basedOn w:val="Standard"/>
    <w:rsid w:val="001C125D"/>
    <w:pPr>
      <w:ind w:firstLine="720"/>
      <w:jc w:val="both"/>
    </w:pPr>
    <w:rPr>
      <w:sz w:val="28"/>
    </w:rPr>
  </w:style>
  <w:style w:type="paragraph" w:customStyle="1" w:styleId="TableContents">
    <w:name w:val="Table Contents"/>
    <w:basedOn w:val="Standard"/>
    <w:rsid w:val="001C125D"/>
    <w:pPr>
      <w:suppressLineNumbers/>
    </w:pPr>
  </w:style>
  <w:style w:type="paragraph" w:styleId="a6">
    <w:name w:val="header"/>
    <w:basedOn w:val="Standard"/>
    <w:rsid w:val="001C125D"/>
    <w:pPr>
      <w:suppressLineNumbers/>
      <w:tabs>
        <w:tab w:val="center" w:pos="4749"/>
        <w:tab w:val="right" w:pos="9498"/>
      </w:tabs>
    </w:pPr>
  </w:style>
  <w:style w:type="character" w:customStyle="1" w:styleId="a7">
    <w:name w:val="Текст выноски Знак"/>
    <w:basedOn w:val="a0"/>
    <w:rsid w:val="001C125D"/>
    <w:rPr>
      <w:rFonts w:ascii="Tahoma" w:hAnsi="Tahoma" w:cs="Tahoma"/>
      <w:sz w:val="16"/>
      <w:szCs w:val="16"/>
    </w:rPr>
  </w:style>
  <w:style w:type="character" w:customStyle="1" w:styleId="Internetlink">
    <w:name w:val="Internet link"/>
    <w:rsid w:val="001C125D"/>
    <w:rPr>
      <w:color w:val="000080"/>
      <w:u w:val="single"/>
    </w:rPr>
  </w:style>
  <w:style w:type="character" w:customStyle="1" w:styleId="NumberingSymbols">
    <w:name w:val="Numbering Symbols"/>
    <w:rsid w:val="001C125D"/>
  </w:style>
  <w:style w:type="paragraph" w:customStyle="1" w:styleId="ConsTitle">
    <w:name w:val="ConsTitle"/>
    <w:rsid w:val="005F08A1"/>
    <w:pPr>
      <w:autoSpaceDE w:val="0"/>
      <w:adjustRightInd w:val="0"/>
      <w:spacing w:after="0" w:line="240" w:lineRule="auto"/>
      <w:ind w:right="19772"/>
      <w:textAlignment w:val="auto"/>
    </w:pPr>
    <w:rPr>
      <w:rFonts w:ascii="Arial" w:eastAsia="Times New Roman" w:hAnsi="Arial" w:cs="Arial"/>
      <w:b/>
      <w:bCs/>
      <w:kern w:val="0"/>
      <w:sz w:val="16"/>
      <w:szCs w:val="16"/>
      <w:lang w:eastAsia="ru-RU"/>
    </w:rPr>
  </w:style>
  <w:style w:type="paragraph" w:styleId="a8">
    <w:name w:val="Normal (Web)"/>
    <w:basedOn w:val="a"/>
    <w:uiPriority w:val="99"/>
    <w:unhideWhenUsed/>
    <w:rsid w:val="005F08A1"/>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ru-RU"/>
    </w:rPr>
  </w:style>
  <w:style w:type="character" w:styleId="a9">
    <w:name w:val="Hyperlink"/>
    <w:basedOn w:val="a0"/>
    <w:uiPriority w:val="99"/>
    <w:unhideWhenUsed/>
    <w:rsid w:val="005F08A1"/>
    <w:rPr>
      <w:color w:val="0000FF"/>
      <w:u w:val="single"/>
    </w:rPr>
  </w:style>
  <w:style w:type="paragraph" w:styleId="aa">
    <w:name w:val="footer"/>
    <w:basedOn w:val="a"/>
    <w:link w:val="ab"/>
    <w:uiPriority w:val="99"/>
    <w:unhideWhenUsed/>
    <w:rsid w:val="005F08A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F08A1"/>
  </w:style>
  <w:style w:type="character" w:customStyle="1" w:styleId="20">
    <w:name w:val="Заголовок 2 Знак"/>
    <w:basedOn w:val="a0"/>
    <w:link w:val="2"/>
    <w:uiPriority w:val="9"/>
    <w:rsid w:val="00450E6D"/>
    <w:rPr>
      <w:rFonts w:ascii="Times New Roman" w:eastAsia="Times New Roman" w:hAnsi="Times New Roman" w:cs="Times New Roman"/>
      <w:b/>
      <w:bCs/>
      <w:kern w:val="0"/>
      <w:sz w:val="36"/>
      <w:szCs w:val="36"/>
      <w:lang w:eastAsia="ru-RU"/>
    </w:rPr>
  </w:style>
  <w:style w:type="character" w:customStyle="1" w:styleId="11">
    <w:name w:val="Гиперссылка1"/>
    <w:basedOn w:val="a0"/>
    <w:rsid w:val="00F07D46"/>
  </w:style>
  <w:style w:type="character" w:customStyle="1" w:styleId="10">
    <w:name w:val="Заголовок 1 Знак"/>
    <w:basedOn w:val="a0"/>
    <w:link w:val="1"/>
    <w:uiPriority w:val="9"/>
    <w:rsid w:val="0099748F"/>
    <w:rPr>
      <w:rFonts w:asciiTheme="majorHAnsi" w:eastAsiaTheme="majorEastAsia" w:hAnsiTheme="majorHAnsi" w:cstheme="majorBidi"/>
      <w:b/>
      <w:bCs/>
      <w:color w:val="2E74B5" w:themeColor="accent1" w:themeShade="BF"/>
      <w:sz w:val="28"/>
      <w:szCs w:val="28"/>
    </w:rPr>
  </w:style>
  <w:style w:type="paragraph" w:styleId="ac">
    <w:name w:val="No Spacing"/>
    <w:uiPriority w:val="1"/>
    <w:qFormat/>
    <w:rsid w:val="0099748F"/>
    <w:pPr>
      <w:suppressAutoHyphens/>
      <w:spacing w:after="0" w:line="240" w:lineRule="auto"/>
    </w:pPr>
  </w:style>
  <w:style w:type="table" w:styleId="ad">
    <w:name w:val="Table Grid"/>
    <w:basedOn w:val="a1"/>
    <w:uiPriority w:val="59"/>
    <w:rsid w:val="008131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1"/>
    <w:qFormat/>
    <w:rsid w:val="00C3090F"/>
    <w:pPr>
      <w:widowControl/>
      <w:autoSpaceDN/>
      <w:spacing w:after="0" w:line="240" w:lineRule="auto"/>
      <w:textAlignment w:val="auto"/>
    </w:pPr>
    <w:rPr>
      <w:rFonts w:ascii="Times New Roman" w:eastAsia="Times New Roman" w:hAnsi="Times New Roman" w:cs="Times New Roman"/>
      <w:kern w:val="0"/>
      <w:sz w:val="20"/>
      <w:szCs w:val="20"/>
      <w:lang w:eastAsia="ru-RU"/>
    </w:rPr>
  </w:style>
  <w:style w:type="paragraph" w:styleId="ae">
    <w:name w:val="List Paragraph"/>
    <w:basedOn w:val="a"/>
    <w:uiPriority w:val="34"/>
    <w:qFormat/>
    <w:rsid w:val="007B25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962378">
      <w:bodyDiv w:val="1"/>
      <w:marLeft w:val="0"/>
      <w:marRight w:val="0"/>
      <w:marTop w:val="0"/>
      <w:marBottom w:val="0"/>
      <w:divBdr>
        <w:top w:val="none" w:sz="0" w:space="0" w:color="auto"/>
        <w:left w:val="none" w:sz="0" w:space="0" w:color="auto"/>
        <w:bottom w:val="none" w:sz="0" w:space="0" w:color="auto"/>
        <w:right w:val="none" w:sz="0" w:space="0" w:color="auto"/>
      </w:divBdr>
    </w:div>
    <w:div w:id="518811800">
      <w:bodyDiv w:val="1"/>
      <w:marLeft w:val="0"/>
      <w:marRight w:val="0"/>
      <w:marTop w:val="0"/>
      <w:marBottom w:val="0"/>
      <w:divBdr>
        <w:top w:val="none" w:sz="0" w:space="0" w:color="auto"/>
        <w:left w:val="none" w:sz="0" w:space="0" w:color="auto"/>
        <w:bottom w:val="none" w:sz="0" w:space="0" w:color="auto"/>
        <w:right w:val="none" w:sz="0" w:space="0" w:color="auto"/>
      </w:divBdr>
    </w:div>
    <w:div w:id="702752500">
      <w:bodyDiv w:val="1"/>
      <w:marLeft w:val="0"/>
      <w:marRight w:val="0"/>
      <w:marTop w:val="0"/>
      <w:marBottom w:val="0"/>
      <w:divBdr>
        <w:top w:val="none" w:sz="0" w:space="0" w:color="auto"/>
        <w:left w:val="none" w:sz="0" w:space="0" w:color="auto"/>
        <w:bottom w:val="none" w:sz="0" w:space="0" w:color="auto"/>
        <w:right w:val="none" w:sz="0" w:space="0" w:color="auto"/>
      </w:divBdr>
    </w:div>
    <w:div w:id="7438432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internet.garant.ru/" TargetMode="Externa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E5F1D7-0297-4A24-94F7-5E867E048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Pages>
  <Words>3375</Words>
  <Characters>19242</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 Муртазина</dc:creator>
  <cp:lastModifiedBy>Zam2</cp:lastModifiedBy>
  <cp:revision>15</cp:revision>
  <cp:lastPrinted>2026-07-13T04:31:00Z</cp:lastPrinted>
  <dcterms:created xsi:type="dcterms:W3CDTF">2026-07-07T11:26:00Z</dcterms:created>
  <dcterms:modified xsi:type="dcterms:W3CDTF">2026-07-13T04:54:00Z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