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Совет Муромцевского района</w:t>
      </w:r>
    </w:p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Омской области</w:t>
      </w:r>
    </w:p>
    <w:p w:rsidR="008D2C0B" w:rsidRPr="00912FC7" w:rsidRDefault="008D2C0B" w:rsidP="008D2C0B">
      <w:pPr>
        <w:pStyle w:val="a3"/>
        <w:jc w:val="center"/>
        <w:rPr>
          <w:rFonts w:ascii="Times New Roman" w:hAnsi="Times New Roman" w:cs="Times New Roman"/>
        </w:rPr>
      </w:pPr>
      <w:r w:rsidRPr="002455A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сессия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первого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 созыва</w:t>
      </w:r>
      <w:r w:rsidRPr="002455A1">
        <w:rPr>
          <w:rFonts w:ascii="Times New Roman" w:hAnsi="Times New Roman" w:cs="Times New Roman"/>
          <w:sz w:val="28"/>
          <w:szCs w:val="28"/>
        </w:rPr>
        <w:t>)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 Е Ш Е Н И Е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2C0B" w:rsidRDefault="008D2C0B" w:rsidP="005D63E6">
      <w:pPr>
        <w:pStyle w:val="a3"/>
        <w:tabs>
          <w:tab w:val="left" w:pos="35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00.00.202</w:t>
      </w:r>
      <w:r w:rsidR="00AD4E7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00</w:t>
      </w:r>
      <w:r w:rsidR="005D63E6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B2168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D63E6">
        <w:rPr>
          <w:rFonts w:ascii="Times New Roman" w:hAnsi="Times New Roman" w:cs="Times New Roman"/>
          <w:sz w:val="28"/>
          <w:szCs w:val="28"/>
        </w:rPr>
        <w:t>проект</w:t>
      </w:r>
    </w:p>
    <w:p w:rsidR="00682A0D" w:rsidRDefault="00682A0D" w:rsidP="008D2C0B">
      <w:pPr>
        <w:pStyle w:val="1"/>
        <w:ind w:hanging="180"/>
        <w:jc w:val="right"/>
        <w:rPr>
          <w:b/>
          <w:spacing w:val="78"/>
          <w:sz w:val="32"/>
          <w:szCs w:val="32"/>
        </w:rPr>
      </w:pPr>
    </w:p>
    <w:p w:rsidR="008D2C0B" w:rsidRDefault="008D2C0B" w:rsidP="008D2C0B">
      <w:pPr>
        <w:pStyle w:val="1"/>
        <w:ind w:hanging="180"/>
        <w:jc w:val="right"/>
      </w:pPr>
      <w:r>
        <w:rPr>
          <w:b/>
          <w:spacing w:val="78"/>
          <w:sz w:val="32"/>
          <w:szCs w:val="32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555AE8">
            <w:pPr>
              <w:jc w:val="both"/>
            </w:pPr>
            <w:r>
              <w:rPr>
                <w:sz w:val="28"/>
                <w:szCs w:val="28"/>
              </w:rPr>
              <w:t xml:space="preserve">О внесении изменений и дополнений в Решение Совета </w:t>
            </w:r>
            <w:r w:rsidR="000235A8">
              <w:rPr>
                <w:sz w:val="28"/>
                <w:szCs w:val="28"/>
              </w:rPr>
              <w:t>Кондратьевского</w:t>
            </w:r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Муромцевского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Омской области от </w:t>
            </w:r>
            <w:r w:rsidR="00555AE8" w:rsidRPr="00555AE8">
              <w:rPr>
                <w:sz w:val="28"/>
                <w:szCs w:val="28"/>
              </w:rPr>
              <w:t>29</w:t>
            </w:r>
            <w:r w:rsidR="00AF3956" w:rsidRPr="00555AE8">
              <w:rPr>
                <w:sz w:val="28"/>
                <w:szCs w:val="28"/>
              </w:rPr>
              <w:t xml:space="preserve">.11.2019 № </w:t>
            </w:r>
            <w:r w:rsidR="00555AE8">
              <w:rPr>
                <w:sz w:val="28"/>
                <w:szCs w:val="28"/>
              </w:rPr>
              <w:t>33</w:t>
            </w:r>
            <w:r w:rsidR="00AF3956" w:rsidRPr="00170828">
              <w:rPr>
                <w:sz w:val="28"/>
                <w:szCs w:val="28"/>
              </w:rPr>
              <w:t xml:space="preserve"> «Об установлении налога  на имущество физических лиц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на территории</w:t>
            </w:r>
            <w:r w:rsidR="00AF3956">
              <w:rPr>
                <w:sz w:val="28"/>
                <w:szCs w:val="28"/>
              </w:rPr>
              <w:t xml:space="preserve"> </w:t>
            </w:r>
            <w:r w:rsidR="000235A8">
              <w:rPr>
                <w:sz w:val="28"/>
                <w:szCs w:val="28"/>
              </w:rPr>
              <w:t>Кондратьевского</w:t>
            </w:r>
            <w:r w:rsidR="00AF3956" w:rsidRPr="00170828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="00AF3956" w:rsidRPr="00170828">
              <w:rPr>
                <w:sz w:val="28"/>
                <w:szCs w:val="28"/>
              </w:rPr>
              <w:t>Муромцевского</w:t>
            </w:r>
            <w:proofErr w:type="spellEnd"/>
            <w:r w:rsidR="00AF3956" w:rsidRPr="00170828">
              <w:rPr>
                <w:sz w:val="28"/>
                <w:szCs w:val="28"/>
              </w:rPr>
              <w:t xml:space="preserve"> муниципального района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Омской области</w:t>
            </w:r>
            <w:r>
              <w:rPr>
                <w:sz w:val="28"/>
                <w:szCs w:val="28"/>
              </w:rPr>
              <w:t xml:space="preserve">» </w:t>
            </w:r>
          </w:p>
        </w:tc>
      </w:tr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7E6509">
            <w:pPr>
              <w:jc w:val="both"/>
              <w:rPr>
                <w:sz w:val="28"/>
                <w:szCs w:val="28"/>
              </w:rPr>
            </w:pPr>
          </w:p>
        </w:tc>
      </w:tr>
    </w:tbl>
    <w:p w:rsidR="008D2C0B" w:rsidRDefault="008D2C0B" w:rsidP="008D2C0B">
      <w:pPr>
        <w:autoSpaceDE w:val="0"/>
        <w:ind w:firstLine="700"/>
        <w:jc w:val="both"/>
        <w:outlineLvl w:val="1"/>
        <w:rPr>
          <w:sz w:val="28"/>
          <w:szCs w:val="28"/>
        </w:rPr>
      </w:pPr>
    </w:p>
    <w:p w:rsidR="008D2C0B" w:rsidRDefault="008D2C0B" w:rsidP="008D2C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предложения Администрации </w:t>
      </w:r>
      <w:r w:rsidR="000235A8">
        <w:rPr>
          <w:sz w:val="28"/>
          <w:szCs w:val="28"/>
        </w:rPr>
        <w:t>Кондратьевского</w:t>
      </w:r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по внесению изменений в решение Совета </w:t>
      </w:r>
      <w:r w:rsidR="000235A8">
        <w:rPr>
          <w:sz w:val="28"/>
          <w:szCs w:val="28"/>
        </w:rPr>
        <w:t>Кондратьевского</w:t>
      </w:r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от </w:t>
      </w:r>
      <w:r w:rsidR="00555AE8" w:rsidRPr="00555AE8">
        <w:rPr>
          <w:sz w:val="28"/>
          <w:szCs w:val="28"/>
        </w:rPr>
        <w:t xml:space="preserve">29.11.2019 № </w:t>
      </w:r>
      <w:r w:rsidR="00555AE8">
        <w:rPr>
          <w:sz w:val="28"/>
          <w:szCs w:val="28"/>
        </w:rPr>
        <w:t>33</w:t>
      </w:r>
      <w:r w:rsidR="00AF3956">
        <w:rPr>
          <w:sz w:val="28"/>
          <w:szCs w:val="28"/>
        </w:rPr>
        <w:t xml:space="preserve">, Совет </w:t>
      </w:r>
      <w:proofErr w:type="spellStart"/>
      <w:r w:rsidR="00AF3956">
        <w:rPr>
          <w:sz w:val="28"/>
          <w:szCs w:val="28"/>
        </w:rPr>
        <w:t>Муромцевского</w:t>
      </w:r>
      <w:proofErr w:type="spellEnd"/>
      <w:r w:rsidR="00AF3956">
        <w:rPr>
          <w:sz w:val="28"/>
          <w:szCs w:val="28"/>
        </w:rPr>
        <w:t xml:space="preserve"> района Омской области</w:t>
      </w:r>
      <w:r>
        <w:rPr>
          <w:sz w:val="28"/>
          <w:szCs w:val="28"/>
        </w:rPr>
        <w:t xml:space="preserve"> РЕШИЛ:</w:t>
      </w:r>
    </w:p>
    <w:p w:rsidR="008D2C0B" w:rsidRPr="00BD5CC0" w:rsidRDefault="008D2C0B" w:rsidP="008D2C0B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 Внести в решение Совета </w:t>
      </w:r>
      <w:r w:rsidR="000235A8">
        <w:rPr>
          <w:sz w:val="28"/>
          <w:szCs w:val="28"/>
        </w:rPr>
        <w:t>Кондратьевского</w:t>
      </w:r>
      <w:r w:rsidRPr="00BD5CC0">
        <w:rPr>
          <w:sz w:val="28"/>
          <w:szCs w:val="28"/>
        </w:rPr>
        <w:t xml:space="preserve"> сельского поселения от </w:t>
      </w:r>
      <w:r w:rsidR="00555AE8" w:rsidRPr="00555AE8">
        <w:rPr>
          <w:sz w:val="28"/>
          <w:szCs w:val="28"/>
        </w:rPr>
        <w:t xml:space="preserve">29.11.2019 № </w:t>
      </w:r>
      <w:r w:rsidR="00555AE8">
        <w:rPr>
          <w:sz w:val="28"/>
          <w:szCs w:val="28"/>
        </w:rPr>
        <w:t>33</w:t>
      </w:r>
      <w:bookmarkStart w:id="0" w:name="_GoBack"/>
      <w:bookmarkEnd w:id="0"/>
      <w:r w:rsidR="00AF3956" w:rsidRPr="00170828">
        <w:rPr>
          <w:sz w:val="28"/>
          <w:szCs w:val="28"/>
        </w:rPr>
        <w:t xml:space="preserve"> «Об установлении налога  на имущество физических лиц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на территории</w:t>
      </w:r>
      <w:r w:rsidR="00AF3956">
        <w:rPr>
          <w:sz w:val="28"/>
          <w:szCs w:val="28"/>
        </w:rPr>
        <w:t xml:space="preserve"> </w:t>
      </w:r>
      <w:r w:rsidR="000235A8">
        <w:rPr>
          <w:sz w:val="28"/>
          <w:szCs w:val="28"/>
        </w:rPr>
        <w:t>Кондратьевского</w:t>
      </w:r>
      <w:r w:rsidR="00AF3956" w:rsidRPr="00170828">
        <w:rPr>
          <w:sz w:val="28"/>
          <w:szCs w:val="28"/>
        </w:rPr>
        <w:t xml:space="preserve"> сельского поселения </w:t>
      </w:r>
      <w:proofErr w:type="spellStart"/>
      <w:r w:rsidR="00AF3956" w:rsidRPr="00170828">
        <w:rPr>
          <w:sz w:val="28"/>
          <w:szCs w:val="28"/>
        </w:rPr>
        <w:t>Муромцевского</w:t>
      </w:r>
      <w:proofErr w:type="spellEnd"/>
      <w:r w:rsidR="00AF3956" w:rsidRPr="00170828">
        <w:rPr>
          <w:sz w:val="28"/>
          <w:szCs w:val="28"/>
        </w:rPr>
        <w:t xml:space="preserve"> муниципального района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Омской области</w:t>
      </w:r>
      <w:r w:rsidRPr="00BD5CC0">
        <w:rPr>
          <w:sz w:val="28"/>
          <w:szCs w:val="28"/>
        </w:rPr>
        <w:t>» следующие изменения:</w:t>
      </w:r>
    </w:p>
    <w:p w:rsidR="00AF3956" w:rsidRPr="004C4764" w:rsidRDefault="008D2C0B" w:rsidP="00AF3956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1.1. </w:t>
      </w:r>
      <w:r w:rsidR="00103CD9" w:rsidRPr="001F7D30">
        <w:rPr>
          <w:sz w:val="28"/>
          <w:szCs w:val="28"/>
        </w:rPr>
        <w:t>подпункт</w:t>
      </w:r>
      <w:r w:rsidR="00103CD9">
        <w:rPr>
          <w:sz w:val="28"/>
          <w:szCs w:val="28"/>
        </w:rPr>
        <w:t xml:space="preserve"> 2)</w:t>
      </w:r>
      <w:r w:rsidR="00103CD9" w:rsidRPr="001F7D30">
        <w:rPr>
          <w:sz w:val="28"/>
          <w:szCs w:val="28"/>
        </w:rPr>
        <w:t xml:space="preserve"> пункта 2</w:t>
      </w:r>
      <w:r w:rsidR="00103CD9">
        <w:rPr>
          <w:sz w:val="28"/>
          <w:szCs w:val="28"/>
        </w:rPr>
        <w:t xml:space="preserve"> </w:t>
      </w:r>
      <w:r w:rsidR="00103CD9" w:rsidRPr="00103CD9">
        <w:rPr>
          <w:sz w:val="28"/>
          <w:szCs w:val="28"/>
        </w:rPr>
        <w:t xml:space="preserve">Решения </w:t>
      </w:r>
      <w:r w:rsidRPr="00103CD9">
        <w:rPr>
          <w:sz w:val="28"/>
          <w:szCs w:val="28"/>
        </w:rPr>
        <w:t>изложить в следующей</w:t>
      </w:r>
      <w:r w:rsidRPr="00BD5CC0">
        <w:rPr>
          <w:sz w:val="28"/>
          <w:szCs w:val="28"/>
        </w:rPr>
        <w:t xml:space="preserve"> редакции:</w:t>
      </w:r>
    </w:p>
    <w:p w:rsidR="008D2C0B" w:rsidRDefault="00AF3956" w:rsidP="008D2C0B">
      <w:pPr>
        <w:autoSpaceDE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03CD9">
        <w:rPr>
          <w:sz w:val="28"/>
          <w:szCs w:val="28"/>
        </w:rPr>
        <w:t xml:space="preserve">2) </w:t>
      </w:r>
      <w:r>
        <w:rPr>
          <w:sz w:val="28"/>
          <w:szCs w:val="28"/>
        </w:rPr>
        <w:t>2,5 процента в отношении объектов 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дом».</w:t>
      </w:r>
    </w:p>
    <w:p w:rsidR="00AF3956" w:rsidRDefault="008D2C0B" w:rsidP="00AF39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211B0">
        <w:rPr>
          <w:sz w:val="28"/>
          <w:szCs w:val="28"/>
        </w:rPr>
        <w:t xml:space="preserve"> </w:t>
      </w:r>
      <w:r w:rsidR="002A6DD5">
        <w:rPr>
          <w:sz w:val="28"/>
          <w:szCs w:val="28"/>
        </w:rPr>
        <w:t>Настоящее решение распространяет свое действие на отношения, возникшие с 1 января  2026 года.</w:t>
      </w:r>
      <w:r w:rsidR="00AF3956" w:rsidRPr="00A06D65">
        <w:rPr>
          <w:sz w:val="28"/>
          <w:szCs w:val="28"/>
        </w:rPr>
        <w:t xml:space="preserve"> </w:t>
      </w:r>
    </w:p>
    <w:p w:rsidR="008D2C0B" w:rsidRDefault="00AF3956" w:rsidP="00AF3956">
      <w:pPr>
        <w:tabs>
          <w:tab w:val="left" w:pos="851"/>
        </w:tabs>
        <w:ind w:firstLine="851"/>
        <w:jc w:val="both"/>
      </w:pPr>
      <w:r>
        <w:rPr>
          <w:sz w:val="28"/>
          <w:szCs w:val="28"/>
        </w:rPr>
        <w:t xml:space="preserve"> </w:t>
      </w:r>
      <w:r w:rsidR="008D2C0B">
        <w:rPr>
          <w:sz w:val="28"/>
          <w:szCs w:val="28"/>
        </w:rPr>
        <w:t xml:space="preserve">3. Опубликовать настоящее решение в газете </w:t>
      </w:r>
      <w:r w:rsidR="000235A8">
        <w:rPr>
          <w:sz w:val="28"/>
          <w:szCs w:val="28"/>
        </w:rPr>
        <w:t>Кондратьевского</w:t>
      </w:r>
      <w:r w:rsidR="008D2C0B">
        <w:rPr>
          <w:sz w:val="28"/>
          <w:szCs w:val="28"/>
        </w:rPr>
        <w:t xml:space="preserve"> сельского поселения </w:t>
      </w:r>
      <w:proofErr w:type="spellStart"/>
      <w:r w:rsidR="008D2C0B">
        <w:rPr>
          <w:sz w:val="28"/>
          <w:szCs w:val="28"/>
        </w:rPr>
        <w:t>Муромцевского</w:t>
      </w:r>
      <w:proofErr w:type="spellEnd"/>
      <w:r w:rsidR="008D2C0B">
        <w:rPr>
          <w:sz w:val="28"/>
          <w:szCs w:val="28"/>
        </w:rPr>
        <w:t xml:space="preserve"> муниципального района Омской области «Муниципальный вестник» и разместить на официальном сайте </w:t>
      </w:r>
      <w:r w:rsidR="000235A8">
        <w:rPr>
          <w:sz w:val="28"/>
          <w:szCs w:val="28"/>
        </w:rPr>
        <w:t>Кондратьевского</w:t>
      </w:r>
      <w:r w:rsidR="008D2C0B">
        <w:rPr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8D2C0B" w:rsidRDefault="008D2C0B" w:rsidP="008D2C0B">
      <w:pPr>
        <w:ind w:firstLine="709"/>
        <w:jc w:val="both"/>
      </w:pPr>
      <w:r>
        <w:t xml:space="preserve">                              </w:t>
      </w:r>
    </w:p>
    <w:p w:rsidR="008D2C0B" w:rsidRDefault="008D2C0B" w:rsidP="008D2C0B">
      <w:pPr>
        <w:ind w:firstLine="709"/>
        <w:jc w:val="both"/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8D2C0B" w:rsidRPr="00EE7E58" w:rsidTr="007E6509">
        <w:trPr>
          <w:trHeight w:val="1483"/>
        </w:trPr>
        <w:tc>
          <w:tcPr>
            <w:tcW w:w="5353" w:type="dxa"/>
          </w:tcPr>
          <w:p w:rsidR="008D2C0B" w:rsidRDefault="008D2C0B" w:rsidP="007E6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Глава </w:t>
            </w:r>
            <w:proofErr w:type="gramStart"/>
            <w:r w:rsidR="000235A8">
              <w:rPr>
                <w:rFonts w:eastAsia="Calibri"/>
                <w:sz w:val="28"/>
                <w:szCs w:val="28"/>
              </w:rPr>
              <w:t>Кондратьевского</w:t>
            </w:r>
            <w:proofErr w:type="gramEnd"/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сельского поселения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0235A8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  </w:t>
            </w:r>
            <w:r>
              <w:rPr>
                <w:rFonts w:eastAsia="Calibri"/>
                <w:sz w:val="28"/>
                <w:szCs w:val="28"/>
              </w:rPr>
              <w:t xml:space="preserve"> ________________ </w:t>
            </w:r>
            <w:r w:rsidR="000235A8">
              <w:rPr>
                <w:rFonts w:eastAsia="Calibri"/>
                <w:sz w:val="28"/>
                <w:szCs w:val="28"/>
              </w:rPr>
              <w:t xml:space="preserve">Д.С. </w:t>
            </w:r>
            <w:proofErr w:type="spellStart"/>
            <w:r w:rsidR="000235A8">
              <w:rPr>
                <w:rFonts w:eastAsia="Calibri"/>
                <w:sz w:val="28"/>
                <w:szCs w:val="28"/>
              </w:rPr>
              <w:t>Воронович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5209" w:type="dxa"/>
          </w:tcPr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Муромцевского</w:t>
            </w:r>
            <w:r w:rsidRPr="00EE7E58">
              <w:rPr>
                <w:rFonts w:eastAsia="Calibri"/>
                <w:sz w:val="28"/>
                <w:szCs w:val="28"/>
              </w:rPr>
              <w:t xml:space="preserve"> района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___________________Ф.А. Горбанин</w:t>
            </w:r>
          </w:p>
        </w:tc>
      </w:tr>
    </w:tbl>
    <w:p w:rsidR="009E7315" w:rsidRDefault="008D2C0B" w:rsidP="00B2168C">
      <w:pPr>
        <w:jc w:val="both"/>
      </w:pPr>
      <w:r>
        <w:rPr>
          <w:sz w:val="28"/>
          <w:szCs w:val="28"/>
        </w:rPr>
        <w:t xml:space="preserve">            </w:t>
      </w:r>
    </w:p>
    <w:sectPr w:rsidR="009E7315" w:rsidSect="00CE28A3">
      <w:pgSz w:w="11906" w:h="16838"/>
      <w:pgMar w:top="567" w:right="567" w:bottom="425" w:left="1134" w:header="709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0B"/>
    <w:rsid w:val="000235A8"/>
    <w:rsid w:val="00103CD9"/>
    <w:rsid w:val="00141821"/>
    <w:rsid w:val="002A6DD5"/>
    <w:rsid w:val="004F67FD"/>
    <w:rsid w:val="00555AE8"/>
    <w:rsid w:val="005D63E6"/>
    <w:rsid w:val="00682A0D"/>
    <w:rsid w:val="008D2C0B"/>
    <w:rsid w:val="009E7315"/>
    <w:rsid w:val="00A805F1"/>
    <w:rsid w:val="00AD4E75"/>
    <w:rsid w:val="00AF3956"/>
    <w:rsid w:val="00B2168C"/>
    <w:rsid w:val="00CE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5</cp:revision>
  <dcterms:created xsi:type="dcterms:W3CDTF">2025-12-22T06:14:00Z</dcterms:created>
  <dcterms:modified xsi:type="dcterms:W3CDTF">2026-01-13T05:06:00Z</dcterms:modified>
</cp:coreProperties>
</file>