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9880"/>
      </w:tblGrid>
      <w:tr w:rsidR="00AE6A5A" w:rsidRPr="006F7B7F" w:rsidTr="00960673">
        <w:trPr>
          <w:trHeight w:val="3117"/>
        </w:trPr>
        <w:tc>
          <w:tcPr>
            <w:tcW w:w="9880" w:type="dxa"/>
          </w:tcPr>
          <w:p w:rsidR="00960673" w:rsidRDefault="00960673" w:rsidP="00960673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19125" cy="800100"/>
                  <wp:effectExtent l="0" t="0" r="9525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0673" w:rsidRDefault="00960673" w:rsidP="00567AF3">
            <w:pPr>
              <w:pStyle w:val="a4"/>
              <w:rPr>
                <w:b w:val="0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Совет Муромцевского района</w:t>
            </w:r>
            <w:r w:rsidR="00567AF3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Омской области</w:t>
            </w:r>
          </w:p>
          <w:p w:rsidR="00960673" w:rsidRDefault="00960673" w:rsidP="00960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(Первая сессия первого созыва)</w:t>
            </w:r>
          </w:p>
          <w:p w:rsidR="00960673" w:rsidRDefault="00960673" w:rsidP="00960673">
            <w:pPr>
              <w:pStyle w:val="1"/>
              <w:rPr>
                <w:sz w:val="36"/>
                <w:szCs w:val="36"/>
              </w:rPr>
            </w:pPr>
          </w:p>
          <w:p w:rsidR="00AE6A5A" w:rsidRPr="006F7B7F" w:rsidRDefault="00960673" w:rsidP="00960673">
            <w:pPr>
              <w:pStyle w:val="1"/>
              <w:rPr>
                <w:bCs/>
                <w:sz w:val="28"/>
                <w:szCs w:val="28"/>
              </w:rPr>
            </w:pPr>
            <w:r>
              <w:rPr>
                <w:sz w:val="36"/>
                <w:szCs w:val="36"/>
              </w:rPr>
              <w:t>РЕШЕНИЕ</w:t>
            </w:r>
          </w:p>
        </w:tc>
      </w:tr>
    </w:tbl>
    <w:p w:rsidR="00AE6A5A" w:rsidRPr="0025775E" w:rsidRDefault="00AE6A5A" w:rsidP="00AE6A5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5775E">
        <w:rPr>
          <w:rFonts w:ascii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hAnsi="Times New Roman" w:cs="Times New Roman"/>
          <w:sz w:val="28"/>
          <w:szCs w:val="28"/>
          <w:lang w:eastAsia="ru-RU"/>
        </w:rPr>
        <w:t>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960673">
        <w:rPr>
          <w:rFonts w:ascii="Times New Roman" w:hAnsi="Times New Roman" w:cs="Times New Roman"/>
          <w:sz w:val="28"/>
          <w:szCs w:val="28"/>
          <w:lang w:eastAsia="ru-RU"/>
        </w:rPr>
        <w:t>6</w:t>
      </w:r>
    </w:p>
    <w:p w:rsidR="00AE6A5A" w:rsidRDefault="00AE6A5A" w:rsidP="00AE6A5A">
      <w:pPr>
        <w:pStyle w:val="a3"/>
        <w:spacing w:before="0" w:beforeAutospacing="0" w:after="0" w:afterAutospacing="0"/>
        <w:ind w:right="39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 регистрации депутатского объединения Всероссийской политической партии «Единая Россия» в Совете Муромцевского района Омской области»</w:t>
      </w:r>
    </w:p>
    <w:p w:rsidR="00AE6A5A" w:rsidRDefault="00AE6A5A" w:rsidP="00AE6A5A">
      <w:pPr>
        <w:pStyle w:val="a3"/>
        <w:spacing w:before="0" w:beforeAutospacing="0" w:after="0" w:afterAutospacing="0"/>
        <w:ind w:right="3969"/>
        <w:jc w:val="both"/>
      </w:pPr>
    </w:p>
    <w:p w:rsidR="00AE6A5A" w:rsidRPr="00947165" w:rsidRDefault="00AE6A5A" w:rsidP="00947165">
      <w:pPr>
        <w:pStyle w:val="a3"/>
        <w:spacing w:before="0" w:beforeAutospacing="0" w:after="0" w:afterAutospacing="0"/>
        <w:ind w:right="-1" w:firstLine="709"/>
        <w:jc w:val="both"/>
        <w:rPr>
          <w:b/>
        </w:rPr>
      </w:pPr>
      <w:r>
        <w:rPr>
          <w:sz w:val="28"/>
          <w:szCs w:val="28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Законом Омской области от</w:t>
      </w:r>
      <w:r w:rsidR="00AE009F">
        <w:rPr>
          <w:sz w:val="28"/>
          <w:szCs w:val="28"/>
        </w:rPr>
        <w:t xml:space="preserve"> 05.06</w:t>
      </w:r>
      <w:r>
        <w:rPr>
          <w:sz w:val="28"/>
          <w:szCs w:val="28"/>
        </w:rPr>
        <w:t xml:space="preserve">.2025 № </w:t>
      </w:r>
      <w:r w:rsidR="00AE009F">
        <w:rPr>
          <w:sz w:val="28"/>
          <w:szCs w:val="28"/>
        </w:rPr>
        <w:t>2856</w:t>
      </w:r>
      <w:r>
        <w:rPr>
          <w:sz w:val="28"/>
          <w:szCs w:val="28"/>
        </w:rPr>
        <w:t>-ОЗ «О преобразовании всех поселений, входящих в состав Муромцевского муниципального района Омской области, путем их объединения с наделением вновь образованного муниципального образования статусом муниципального округа», решением Президиума Регионального пол</w:t>
      </w:r>
      <w:bookmarkStart w:id="0" w:name="_GoBack"/>
      <w:bookmarkEnd w:id="0"/>
      <w:r>
        <w:rPr>
          <w:sz w:val="28"/>
          <w:szCs w:val="28"/>
        </w:rPr>
        <w:t>итического совета Омского регионального отделения Всероссийской политической партии «Единая Россия», выписки из протокола заседания Местного политического совета Муромцевского местного отделения Всероссийской политической партии «Единая Россия» от 17.09.2025 г №</w:t>
      </w:r>
      <w:r w:rsidR="00AE009F">
        <w:rPr>
          <w:sz w:val="28"/>
          <w:szCs w:val="28"/>
        </w:rPr>
        <w:t xml:space="preserve"> </w:t>
      </w:r>
      <w:r>
        <w:rPr>
          <w:sz w:val="28"/>
          <w:szCs w:val="28"/>
        </w:rPr>
        <w:t>17, Совет Муромцевского района Омской области</w:t>
      </w:r>
      <w:r w:rsidR="00947165">
        <w:rPr>
          <w:sz w:val="28"/>
          <w:szCs w:val="28"/>
        </w:rPr>
        <w:t xml:space="preserve"> </w:t>
      </w:r>
      <w:r w:rsidRPr="00947165">
        <w:rPr>
          <w:b/>
          <w:sz w:val="28"/>
          <w:szCs w:val="28"/>
        </w:rPr>
        <w:t>Р Е Ш И Л:</w:t>
      </w:r>
    </w:p>
    <w:p w:rsidR="00AE6A5A" w:rsidRDefault="00AE6A5A" w:rsidP="00947165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1. Зарегистрировать депутатское объединение Всероссийской политической партии «Единая Россия» в Совете Муромцевского района Омской области.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02B">
        <w:rPr>
          <w:rFonts w:ascii="Times New Roman" w:hAnsi="Times New Roman" w:cs="Times New Roman"/>
          <w:sz w:val="28"/>
          <w:szCs w:val="28"/>
        </w:rPr>
        <w:t>2. Утвердить следующий состав депутатского объединения Всероссийской политической партии «Единая Россия» в Совете Муро</w:t>
      </w:r>
      <w:r>
        <w:rPr>
          <w:rFonts w:ascii="Times New Roman" w:hAnsi="Times New Roman" w:cs="Times New Roman"/>
          <w:sz w:val="28"/>
          <w:szCs w:val="28"/>
        </w:rPr>
        <w:t>мцевского района Омской области</w:t>
      </w:r>
      <w:r w:rsidRPr="0049402B">
        <w:rPr>
          <w:rFonts w:ascii="Times New Roman" w:hAnsi="Times New Roman" w:cs="Times New Roman"/>
          <w:sz w:val="28"/>
          <w:szCs w:val="28"/>
        </w:rPr>
        <w:t>:</w:t>
      </w:r>
    </w:p>
    <w:p w:rsidR="00AE6A5A" w:rsidRPr="0049402B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94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Сурина Татьяна</w:t>
      </w:r>
      <w:r w:rsidRPr="004940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Васильевна, избранная</w:t>
      </w:r>
      <w:r w:rsidRPr="0049402B">
        <w:rPr>
          <w:rFonts w:ascii="Times New Roman" w:hAnsi="Times New Roman" w:cs="Times New Roman"/>
          <w:sz w:val="28"/>
          <w:szCs w:val="28"/>
        </w:rPr>
        <w:t xml:space="preserve"> по одномандатному округу №1;</w:t>
      </w:r>
    </w:p>
    <w:p w:rsidR="00AE6A5A" w:rsidRPr="00003CCF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Кузнецова Любовь Витальевна,</w:t>
      </w:r>
      <w:r w:rsidRPr="00003CCF">
        <w:rPr>
          <w:rFonts w:ascii="Times New Roman" w:hAnsi="Times New Roman"/>
          <w:sz w:val="28"/>
          <w:szCs w:val="28"/>
        </w:rPr>
        <w:t xml:space="preserve"> 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№2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Пономарева Ирина Геннадьевна,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№3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Вязанкина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Александровна,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№4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Григорьев  Владимир</w:t>
      </w:r>
      <w:proofErr w:type="gramEnd"/>
      <w:r>
        <w:rPr>
          <w:rFonts w:ascii="Times New Roman" w:hAnsi="Times New Roman"/>
          <w:sz w:val="28"/>
          <w:szCs w:val="28"/>
        </w:rPr>
        <w:t xml:space="preserve"> Александрович,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нный  по одномандатному округу №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Басак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Александровна,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№6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Иванов Александр Геннадьевич,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нный  по</w:t>
      </w:r>
      <w:proofErr w:type="gramEnd"/>
      <w:r>
        <w:rPr>
          <w:rFonts w:ascii="Times New Roman" w:hAnsi="Times New Roman"/>
          <w:sz w:val="28"/>
          <w:szCs w:val="28"/>
        </w:rPr>
        <w:t xml:space="preserve"> двухмандатному округу №8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Нуждина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Михайловича,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нного  по</w:t>
      </w:r>
      <w:proofErr w:type="gramEnd"/>
      <w:r>
        <w:rPr>
          <w:rFonts w:ascii="Times New Roman" w:hAnsi="Times New Roman"/>
          <w:sz w:val="28"/>
          <w:szCs w:val="28"/>
        </w:rPr>
        <w:t xml:space="preserve"> двухмандатному округу №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Горбанин</w:t>
      </w:r>
      <w:proofErr w:type="spellEnd"/>
      <w:r>
        <w:rPr>
          <w:rFonts w:ascii="Times New Roman" w:hAnsi="Times New Roman"/>
          <w:sz w:val="28"/>
          <w:szCs w:val="28"/>
        </w:rPr>
        <w:t xml:space="preserve"> Федор Александрович,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нный  по</w:t>
      </w:r>
      <w:proofErr w:type="gramEnd"/>
      <w:r>
        <w:rPr>
          <w:rFonts w:ascii="Times New Roman" w:hAnsi="Times New Roman"/>
          <w:sz w:val="28"/>
          <w:szCs w:val="28"/>
        </w:rPr>
        <w:t xml:space="preserve"> одномандатному округу №10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Солодких</w:t>
      </w:r>
      <w:proofErr w:type="spellEnd"/>
      <w:r>
        <w:rPr>
          <w:rFonts w:ascii="Times New Roman" w:hAnsi="Times New Roman"/>
          <w:sz w:val="28"/>
          <w:szCs w:val="28"/>
        </w:rPr>
        <w:t xml:space="preserve"> Юлия Александровна,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№11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Ромас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Николаевна,</w:t>
      </w:r>
      <w:r w:rsidRPr="00132372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>нная по одномандатному округу №</w:t>
      </w:r>
      <w:r w:rsidR="00F118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</w:t>
      </w:r>
      <w:r w:rsidRPr="00003CCF">
        <w:rPr>
          <w:rFonts w:ascii="Times New Roman" w:hAnsi="Times New Roman"/>
          <w:sz w:val="28"/>
          <w:szCs w:val="28"/>
        </w:rPr>
        <w:t>;</w:t>
      </w:r>
    </w:p>
    <w:p w:rsidR="00960673" w:rsidRDefault="00AE6A5A" w:rsidP="00AE6A5A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Вихрова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Валентина</w:t>
      </w:r>
      <w:proofErr w:type="gramEnd"/>
      <w:r>
        <w:rPr>
          <w:rFonts w:ascii="Times New Roman" w:hAnsi="Times New Roman"/>
          <w:sz w:val="28"/>
          <w:szCs w:val="28"/>
        </w:rPr>
        <w:t xml:space="preserve"> Васильевна,</w:t>
      </w:r>
      <w:r w:rsidRPr="006F74E3">
        <w:rPr>
          <w:rFonts w:ascii="Times New Roman" w:hAnsi="Times New Roman"/>
          <w:sz w:val="28"/>
          <w:szCs w:val="28"/>
        </w:rPr>
        <w:t xml:space="preserve"> </w:t>
      </w:r>
      <w:r w:rsidRPr="00003CCF">
        <w:rPr>
          <w:rFonts w:ascii="Times New Roman" w:hAnsi="Times New Roman"/>
          <w:sz w:val="28"/>
          <w:szCs w:val="28"/>
        </w:rPr>
        <w:t>избра</w:t>
      </w:r>
      <w:r>
        <w:rPr>
          <w:rFonts w:ascii="Times New Roman" w:hAnsi="Times New Roman"/>
          <w:sz w:val="28"/>
          <w:szCs w:val="28"/>
        </w:rPr>
        <w:t xml:space="preserve">нная по одномандатному округу </w:t>
      </w:r>
      <w:r w:rsidR="00960673">
        <w:rPr>
          <w:rFonts w:ascii="Times New Roman" w:hAnsi="Times New Roman"/>
          <w:sz w:val="28"/>
          <w:szCs w:val="28"/>
        </w:rPr>
        <w:t xml:space="preserve">    </w:t>
      </w:r>
    </w:p>
    <w:p w:rsidR="00AE6A5A" w:rsidRDefault="00960673" w:rsidP="00AE6A5A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E6A5A">
        <w:rPr>
          <w:rFonts w:ascii="Times New Roman" w:hAnsi="Times New Roman"/>
          <w:sz w:val="28"/>
          <w:szCs w:val="28"/>
        </w:rPr>
        <w:t>№</w:t>
      </w:r>
      <w:r w:rsidR="00947165">
        <w:rPr>
          <w:rFonts w:ascii="Times New Roman" w:hAnsi="Times New Roman"/>
          <w:sz w:val="28"/>
          <w:szCs w:val="28"/>
        </w:rPr>
        <w:t xml:space="preserve"> </w:t>
      </w:r>
      <w:r w:rsidR="00AE6A5A">
        <w:rPr>
          <w:rFonts w:ascii="Times New Roman" w:hAnsi="Times New Roman"/>
          <w:sz w:val="28"/>
          <w:szCs w:val="28"/>
        </w:rPr>
        <w:t>13</w:t>
      </w:r>
      <w:r w:rsidR="00AE6A5A" w:rsidRPr="00003CCF">
        <w:rPr>
          <w:rFonts w:ascii="Times New Roman" w:hAnsi="Times New Roman"/>
          <w:sz w:val="28"/>
          <w:szCs w:val="28"/>
        </w:rPr>
        <w:t>;</w:t>
      </w:r>
    </w:p>
    <w:p w:rsidR="00AE6A5A" w:rsidRDefault="00AE6A5A" w:rsidP="00AE6A5A">
      <w:pPr>
        <w:pStyle w:val="a3"/>
        <w:spacing w:before="0" w:beforeAutospacing="0" w:after="0" w:afterAutospacing="0"/>
        <w:ind w:firstLine="567"/>
        <w:jc w:val="both"/>
      </w:pPr>
    </w:p>
    <w:p w:rsidR="00AE6A5A" w:rsidRDefault="00AE6A5A" w:rsidP="00947165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3. Считать избранным на должность руководителя депутатского объединения Всероссийской политической партии «Единая Россия» в Совете Муромцевского района Омской области </w:t>
      </w:r>
      <w:proofErr w:type="spellStart"/>
      <w:r>
        <w:rPr>
          <w:sz w:val="28"/>
          <w:szCs w:val="28"/>
        </w:rPr>
        <w:t>Солодких</w:t>
      </w:r>
      <w:proofErr w:type="spellEnd"/>
      <w:r>
        <w:rPr>
          <w:sz w:val="28"/>
          <w:szCs w:val="28"/>
        </w:rPr>
        <w:t xml:space="preserve"> Юлию Александровну.</w:t>
      </w:r>
    </w:p>
    <w:p w:rsidR="00AE6A5A" w:rsidRDefault="00AE6A5A" w:rsidP="00947165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4. Считать избранным на должность заместителя руководителя депутатского объединения Всероссийской политической партии «Единая Россия» в Совете Муромцевского района Омской области Григорьева Владимира Александровича.</w:t>
      </w:r>
    </w:p>
    <w:p w:rsidR="00AE6A5A" w:rsidRDefault="00AE6A5A" w:rsidP="00AE6A5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E6A5A" w:rsidRDefault="00947165" w:rsidP="00AE6A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A5A" w:rsidRPr="00960673">
        <w:rPr>
          <w:rFonts w:ascii="Times New Roman" w:hAnsi="Times New Roman" w:cs="Times New Roman"/>
          <w:sz w:val="28"/>
          <w:szCs w:val="28"/>
        </w:rPr>
        <w:t>5.</w:t>
      </w:r>
      <w:r w:rsidR="00AE6A5A" w:rsidRPr="0057657D">
        <w:rPr>
          <w:sz w:val="28"/>
          <w:szCs w:val="28"/>
        </w:rPr>
        <w:t xml:space="preserve"> </w:t>
      </w:r>
      <w:r w:rsidR="00AE6A5A" w:rsidRPr="00D72804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принятия.</w:t>
      </w:r>
    </w:p>
    <w:p w:rsidR="00AE6A5A" w:rsidRPr="0057657D" w:rsidRDefault="00AE6A5A" w:rsidP="00AE6A5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56"/>
      </w:tblGrid>
      <w:tr w:rsidR="00960673" w:rsidTr="00960673">
        <w:tc>
          <w:tcPr>
            <w:tcW w:w="912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764" w:type="dxa"/>
              <w:tblLook w:val="04A0" w:firstRow="1" w:lastRow="0" w:firstColumn="1" w:lastColumn="0" w:noHBand="0" w:noVBand="1"/>
            </w:tblPr>
            <w:tblGrid>
              <w:gridCol w:w="5670"/>
              <w:gridCol w:w="5094"/>
            </w:tblGrid>
            <w:tr w:rsidR="00960673" w:rsidRPr="00F26322" w:rsidTr="00C377ED">
              <w:trPr>
                <w:trHeight w:val="1483"/>
              </w:trPr>
              <w:tc>
                <w:tcPr>
                  <w:tcW w:w="5670" w:type="dxa"/>
                </w:tcPr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Глава Муромцевского</w:t>
                  </w: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муниципального района</w:t>
                  </w: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_______________ С.Н. Казанков</w:t>
                  </w:r>
                </w:p>
              </w:tc>
              <w:tc>
                <w:tcPr>
                  <w:tcW w:w="5094" w:type="dxa"/>
                </w:tcPr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Председатель Совета </w:t>
                  </w: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Муромцевского района</w:t>
                  </w: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960673" w:rsidRPr="00947165" w:rsidRDefault="00960673" w:rsidP="00960673">
                  <w:pPr>
                    <w:spacing w:after="0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___________Ф.А. </w:t>
                  </w:r>
                  <w:proofErr w:type="spellStart"/>
                  <w:r w:rsidRPr="00947165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Горбанин</w:t>
                  </w:r>
                  <w:proofErr w:type="spellEnd"/>
                </w:p>
              </w:tc>
            </w:tr>
          </w:tbl>
          <w:p w:rsidR="00960673" w:rsidRPr="00F26322" w:rsidRDefault="00960673" w:rsidP="009606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60673" w:rsidRDefault="00960673" w:rsidP="00AE6A5A">
            <w:pPr>
              <w:pStyle w:val="30"/>
              <w:shd w:val="clear" w:color="auto" w:fill="auto"/>
              <w:spacing w:before="0" w:after="0"/>
              <w:ind w:right="1800"/>
              <w:rPr>
                <w:sz w:val="28"/>
                <w:szCs w:val="28"/>
              </w:rPr>
            </w:pPr>
          </w:p>
        </w:tc>
      </w:tr>
    </w:tbl>
    <w:p w:rsidR="00AE6A5A" w:rsidRPr="006F7B7F" w:rsidRDefault="00AE6A5A" w:rsidP="00AE6A5A">
      <w:pPr>
        <w:pStyle w:val="30"/>
        <w:shd w:val="clear" w:color="auto" w:fill="auto"/>
        <w:spacing w:before="0" w:after="0"/>
        <w:ind w:right="1800"/>
        <w:rPr>
          <w:sz w:val="28"/>
          <w:szCs w:val="28"/>
        </w:rPr>
      </w:pPr>
    </w:p>
    <w:p w:rsidR="00AE6A5A" w:rsidRPr="006F7B7F" w:rsidRDefault="00AE6A5A" w:rsidP="00AE6A5A">
      <w:pPr>
        <w:pStyle w:val="ConsPlusNormal"/>
        <w:tabs>
          <w:tab w:val="left" w:pos="1134"/>
        </w:tabs>
        <w:jc w:val="center"/>
        <w:rPr>
          <w:sz w:val="28"/>
          <w:szCs w:val="28"/>
        </w:rPr>
      </w:pPr>
    </w:p>
    <w:p w:rsidR="00AE6A5A" w:rsidRPr="006F7B7F" w:rsidRDefault="00AE6A5A" w:rsidP="00AE6A5A">
      <w:pPr>
        <w:pStyle w:val="ConsPlusNormal"/>
        <w:tabs>
          <w:tab w:val="left" w:pos="1134"/>
        </w:tabs>
        <w:jc w:val="center"/>
        <w:rPr>
          <w:sz w:val="28"/>
          <w:szCs w:val="28"/>
        </w:rPr>
      </w:pPr>
    </w:p>
    <w:p w:rsidR="00AE6A5A" w:rsidRPr="006F7B7F" w:rsidRDefault="00AE6A5A" w:rsidP="00AE6A5A">
      <w:pPr>
        <w:pStyle w:val="ConsPlusNormal"/>
        <w:tabs>
          <w:tab w:val="left" w:pos="1134"/>
        </w:tabs>
        <w:jc w:val="center"/>
        <w:rPr>
          <w:sz w:val="28"/>
          <w:szCs w:val="28"/>
        </w:rPr>
      </w:pPr>
    </w:p>
    <w:p w:rsidR="00AE6A5A" w:rsidRPr="006F7B7F" w:rsidRDefault="00AE6A5A" w:rsidP="00960673">
      <w:pPr>
        <w:pStyle w:val="ConsPlusNormal"/>
        <w:tabs>
          <w:tab w:val="left" w:pos="1134"/>
        </w:tabs>
        <w:ind w:right="-568"/>
        <w:jc w:val="center"/>
        <w:rPr>
          <w:sz w:val="28"/>
          <w:szCs w:val="28"/>
        </w:rPr>
      </w:pPr>
    </w:p>
    <w:p w:rsidR="00E44A6D" w:rsidRDefault="00E44A6D"/>
    <w:sectPr w:rsidR="00E44A6D" w:rsidSect="00960673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ABA"/>
    <w:rsid w:val="002F1ABA"/>
    <w:rsid w:val="00567AF3"/>
    <w:rsid w:val="00937134"/>
    <w:rsid w:val="00947165"/>
    <w:rsid w:val="00960673"/>
    <w:rsid w:val="00AE009F"/>
    <w:rsid w:val="00AE6A5A"/>
    <w:rsid w:val="00E44A6D"/>
    <w:rsid w:val="00F1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55F2C"/>
  <w15:chartTrackingRefBased/>
  <w15:docId w15:val="{9BF1C2DF-11D0-47A8-85A7-1F1A5E29D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5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606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6A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AE6A5A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E6A5A"/>
    <w:pPr>
      <w:shd w:val="clear" w:color="auto" w:fill="FFFFFF"/>
      <w:spacing w:before="1080" w:after="600" w:line="312" w:lineRule="exact"/>
      <w:jc w:val="both"/>
    </w:pPr>
    <w:rPr>
      <w:rFonts w:ascii="Times New Roman" w:eastAsia="Times New Roman" w:hAnsi="Times New Roman" w:cs="Times New Roman"/>
      <w:spacing w:val="3"/>
      <w:sz w:val="23"/>
      <w:szCs w:val="23"/>
    </w:rPr>
  </w:style>
  <w:style w:type="character" w:customStyle="1" w:styleId="10">
    <w:name w:val="Заголовок 1 Знак"/>
    <w:basedOn w:val="a0"/>
    <w:link w:val="1"/>
    <w:rsid w:val="00960673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Title"/>
    <w:basedOn w:val="a"/>
    <w:link w:val="a5"/>
    <w:qFormat/>
    <w:rsid w:val="009606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96067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6">
    <w:name w:val="???????"/>
    <w:rsid w:val="00960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96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4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2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cp:lastPrinted>2025-10-06T10:26:00Z</cp:lastPrinted>
  <dcterms:created xsi:type="dcterms:W3CDTF">2025-09-30T08:57:00Z</dcterms:created>
  <dcterms:modified xsi:type="dcterms:W3CDTF">2025-10-06T10:31:00Z</dcterms:modified>
</cp:coreProperties>
</file>