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FD" w:rsidRPr="002A779C" w:rsidRDefault="006F54FD" w:rsidP="006F54FD">
      <w:pPr>
        <w:jc w:val="center"/>
        <w:rPr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6F86C4" wp14:editId="5591F008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FD" w:rsidRDefault="006F54FD" w:rsidP="006F54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Муромцевского  района</w:t>
      </w:r>
      <w:proofErr w:type="gramEnd"/>
    </w:p>
    <w:p w:rsidR="006F54FD" w:rsidRDefault="006F54FD" w:rsidP="006F54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6F54FD" w:rsidRPr="00805A52" w:rsidRDefault="006F54FD" w:rsidP="006F54FD">
      <w:pPr>
        <w:jc w:val="center"/>
        <w:rPr>
          <w:sz w:val="24"/>
          <w:szCs w:val="24"/>
        </w:rPr>
      </w:pPr>
      <w:r>
        <w:rPr>
          <w:sz w:val="24"/>
          <w:szCs w:val="24"/>
        </w:rPr>
        <w:t>(Десятая</w:t>
      </w:r>
      <w:r w:rsidRPr="00805A52">
        <w:rPr>
          <w:sz w:val="24"/>
          <w:szCs w:val="24"/>
        </w:rPr>
        <w:t xml:space="preserve"> сессия </w:t>
      </w:r>
      <w:r>
        <w:rPr>
          <w:sz w:val="24"/>
          <w:szCs w:val="24"/>
        </w:rPr>
        <w:t>первого</w:t>
      </w:r>
      <w:r w:rsidRPr="00805A52">
        <w:rPr>
          <w:sz w:val="24"/>
          <w:szCs w:val="24"/>
        </w:rPr>
        <w:t xml:space="preserve"> созыва)</w:t>
      </w:r>
    </w:p>
    <w:p w:rsidR="006F54FD" w:rsidRDefault="006F54FD" w:rsidP="006F54FD">
      <w:pPr>
        <w:jc w:val="center"/>
        <w:rPr>
          <w:b/>
          <w:sz w:val="36"/>
          <w:szCs w:val="36"/>
        </w:rPr>
      </w:pPr>
    </w:p>
    <w:p w:rsidR="006F54FD" w:rsidRPr="00805A52" w:rsidRDefault="006F54FD" w:rsidP="006F54FD">
      <w:pPr>
        <w:jc w:val="center"/>
        <w:rPr>
          <w:b/>
          <w:sz w:val="36"/>
          <w:szCs w:val="36"/>
        </w:rPr>
      </w:pPr>
      <w:r w:rsidRPr="00805A52">
        <w:rPr>
          <w:b/>
          <w:sz w:val="36"/>
          <w:szCs w:val="36"/>
        </w:rPr>
        <w:t>РЕШЕНИЕ</w:t>
      </w:r>
    </w:p>
    <w:p w:rsidR="006F54FD" w:rsidRPr="004004B7" w:rsidRDefault="006F54FD" w:rsidP="006F54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2078FB">
        <w:rPr>
          <w:b/>
          <w:sz w:val="36"/>
          <w:szCs w:val="36"/>
        </w:rPr>
        <w:t xml:space="preserve">                                                                      </w:t>
      </w:r>
    </w:p>
    <w:p w:rsidR="006F54FD" w:rsidRPr="006F54FD" w:rsidRDefault="006F54FD" w:rsidP="006F54FD">
      <w:pPr>
        <w:jc w:val="both"/>
        <w:rPr>
          <w:sz w:val="26"/>
          <w:szCs w:val="26"/>
        </w:rPr>
      </w:pPr>
    </w:p>
    <w:p w:rsidR="006F54FD" w:rsidRPr="006F54FD" w:rsidRDefault="006F54FD" w:rsidP="006F54FD">
      <w:pPr>
        <w:rPr>
          <w:sz w:val="26"/>
          <w:szCs w:val="26"/>
        </w:rPr>
      </w:pPr>
      <w:r w:rsidRPr="006F54FD">
        <w:rPr>
          <w:sz w:val="26"/>
          <w:szCs w:val="26"/>
        </w:rPr>
        <w:t xml:space="preserve">от 16.01.2026 № </w:t>
      </w:r>
      <w:r w:rsidR="00D43728">
        <w:rPr>
          <w:sz w:val="26"/>
          <w:szCs w:val="26"/>
        </w:rPr>
        <w:t>1</w:t>
      </w:r>
      <w:r w:rsidRPr="006F54FD">
        <w:rPr>
          <w:sz w:val="26"/>
          <w:szCs w:val="26"/>
        </w:rPr>
        <w:tab/>
        <w:t xml:space="preserve">                                                                                                         </w:t>
      </w:r>
    </w:p>
    <w:p w:rsidR="006F54FD" w:rsidRPr="006F54FD" w:rsidRDefault="006F54FD" w:rsidP="006F54FD">
      <w:pPr>
        <w:jc w:val="both"/>
        <w:rPr>
          <w:sz w:val="26"/>
          <w:szCs w:val="26"/>
        </w:rPr>
      </w:pPr>
      <w:proofErr w:type="spellStart"/>
      <w:r w:rsidRPr="006F54FD">
        <w:rPr>
          <w:sz w:val="26"/>
          <w:szCs w:val="26"/>
        </w:rPr>
        <w:t>р.п</w:t>
      </w:r>
      <w:proofErr w:type="spellEnd"/>
      <w:r w:rsidRPr="006F54FD">
        <w:rPr>
          <w:sz w:val="26"/>
          <w:szCs w:val="26"/>
        </w:rPr>
        <w:t>. Муромцево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D2D2D" w:rsidRPr="006F54FD" w:rsidTr="00AF1089">
        <w:tc>
          <w:tcPr>
            <w:tcW w:w="4785" w:type="dxa"/>
          </w:tcPr>
          <w:p w:rsidR="006F54FD" w:rsidRPr="006F54FD" w:rsidRDefault="006F54FD" w:rsidP="002078F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2D2D2D" w:rsidRPr="006F54FD" w:rsidRDefault="002D2D2D" w:rsidP="002078F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F54F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Порядка  избрания Главы Муромцевского района Омской области из числа  кандидатов, представленных </w:t>
            </w:r>
            <w:r w:rsidR="002078FB" w:rsidRPr="006F54F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Губернатором </w:t>
            </w:r>
            <w:r w:rsidRPr="006F54FD">
              <w:rPr>
                <w:rFonts w:ascii="Times New Roman" w:hAnsi="Times New Roman" w:cs="Times New Roman"/>
                <w:b w:val="0"/>
                <w:sz w:val="26"/>
                <w:szCs w:val="26"/>
              </w:rPr>
              <w:t>Омской области</w:t>
            </w:r>
          </w:p>
        </w:tc>
        <w:tc>
          <w:tcPr>
            <w:tcW w:w="4786" w:type="dxa"/>
          </w:tcPr>
          <w:p w:rsidR="002D2D2D" w:rsidRPr="006F54FD" w:rsidRDefault="002D2D2D" w:rsidP="00AF108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2D2D2D" w:rsidRPr="006F54FD" w:rsidRDefault="002D2D2D" w:rsidP="002D2D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D2D2D" w:rsidRPr="006F54FD" w:rsidRDefault="002D2D2D" w:rsidP="002D2D2D">
      <w:pPr>
        <w:ind w:firstLine="708"/>
        <w:jc w:val="both"/>
        <w:rPr>
          <w:sz w:val="26"/>
          <w:szCs w:val="26"/>
        </w:rPr>
      </w:pPr>
      <w:r w:rsidRPr="006F54FD">
        <w:rPr>
          <w:sz w:val="26"/>
          <w:szCs w:val="26"/>
        </w:rPr>
        <w:t>В соотв</w:t>
      </w:r>
      <w:r w:rsidR="002078FB" w:rsidRPr="006F54FD">
        <w:rPr>
          <w:sz w:val="26"/>
          <w:szCs w:val="26"/>
        </w:rPr>
        <w:t>етствии с Федеральным законом от 20.03.2025 № 33</w:t>
      </w:r>
      <w:r w:rsidRPr="006F54FD">
        <w:rPr>
          <w:sz w:val="26"/>
          <w:szCs w:val="26"/>
        </w:rPr>
        <w:t>-ФЗ «Об общих принципах организации местного самоу</w:t>
      </w:r>
      <w:r w:rsidR="002078FB" w:rsidRPr="006F54FD">
        <w:rPr>
          <w:sz w:val="26"/>
          <w:szCs w:val="26"/>
        </w:rPr>
        <w:t>правления в единой системе публичной власти</w:t>
      </w:r>
      <w:r w:rsidRPr="006F54FD">
        <w:rPr>
          <w:sz w:val="26"/>
          <w:szCs w:val="26"/>
        </w:rPr>
        <w:t>»,</w:t>
      </w:r>
      <w:r w:rsidR="002078FB" w:rsidRPr="006F54FD">
        <w:rPr>
          <w:sz w:val="26"/>
          <w:szCs w:val="26"/>
        </w:rPr>
        <w:t xml:space="preserve">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 на территории Омской области и о внесении изменений в отдельные законы Омской </w:t>
      </w:r>
      <w:proofErr w:type="gramStart"/>
      <w:r w:rsidR="002078FB" w:rsidRPr="006F54FD">
        <w:rPr>
          <w:sz w:val="26"/>
          <w:szCs w:val="26"/>
        </w:rPr>
        <w:t>области,</w:t>
      </w:r>
      <w:r w:rsidRPr="006F54FD">
        <w:rPr>
          <w:sz w:val="26"/>
          <w:szCs w:val="26"/>
        </w:rPr>
        <w:t xml:space="preserve">  Со</w:t>
      </w:r>
      <w:r w:rsidR="002078FB" w:rsidRPr="006F54FD">
        <w:rPr>
          <w:sz w:val="26"/>
          <w:szCs w:val="26"/>
        </w:rPr>
        <w:t>вет</w:t>
      </w:r>
      <w:proofErr w:type="gramEnd"/>
      <w:r w:rsidR="002078FB" w:rsidRPr="006F54FD">
        <w:rPr>
          <w:sz w:val="26"/>
          <w:szCs w:val="26"/>
        </w:rPr>
        <w:t xml:space="preserve"> Муромцевского</w:t>
      </w:r>
      <w:r w:rsidRPr="006F54FD">
        <w:rPr>
          <w:sz w:val="26"/>
          <w:szCs w:val="26"/>
        </w:rPr>
        <w:t xml:space="preserve"> района Омской области </w:t>
      </w:r>
      <w:r w:rsidRPr="006F54FD">
        <w:rPr>
          <w:b/>
          <w:sz w:val="26"/>
          <w:szCs w:val="26"/>
        </w:rPr>
        <w:t>РЕШИЛ</w:t>
      </w:r>
      <w:r w:rsidRPr="006F54FD">
        <w:rPr>
          <w:sz w:val="26"/>
          <w:szCs w:val="26"/>
        </w:rPr>
        <w:t>:</w:t>
      </w:r>
    </w:p>
    <w:p w:rsidR="002D2D2D" w:rsidRPr="006F54FD" w:rsidRDefault="002D2D2D" w:rsidP="002078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6F54FD">
        <w:rPr>
          <w:rFonts w:eastAsiaTheme="minorHAnsi"/>
          <w:sz w:val="26"/>
          <w:szCs w:val="26"/>
          <w:lang w:eastAsia="en-US"/>
        </w:rPr>
        <w:t xml:space="preserve">1. Утвердить прилагаемый </w:t>
      </w:r>
      <w:hyperlink r:id="rId6" w:history="1">
        <w:r w:rsidRPr="006F54FD">
          <w:rPr>
            <w:rFonts w:eastAsiaTheme="minorHAnsi"/>
            <w:sz w:val="26"/>
            <w:szCs w:val="26"/>
            <w:lang w:eastAsia="en-US"/>
          </w:rPr>
          <w:t>Порядок</w:t>
        </w:r>
      </w:hyperlink>
      <w:r w:rsidRPr="006F54FD">
        <w:rPr>
          <w:rFonts w:eastAsiaTheme="minorHAnsi"/>
          <w:sz w:val="26"/>
          <w:szCs w:val="26"/>
          <w:lang w:eastAsia="en-US"/>
        </w:rPr>
        <w:t xml:space="preserve"> избрания Главы Муромцевс</w:t>
      </w:r>
      <w:r w:rsidR="002078FB" w:rsidRPr="006F54FD">
        <w:rPr>
          <w:rFonts w:eastAsiaTheme="minorHAnsi"/>
          <w:sz w:val="26"/>
          <w:szCs w:val="26"/>
          <w:lang w:eastAsia="en-US"/>
        </w:rPr>
        <w:t>кого</w:t>
      </w:r>
      <w:r w:rsidRPr="006F54FD">
        <w:rPr>
          <w:rFonts w:eastAsiaTheme="minorHAnsi"/>
          <w:sz w:val="26"/>
          <w:szCs w:val="26"/>
          <w:lang w:eastAsia="en-US"/>
        </w:rPr>
        <w:t xml:space="preserve"> района Омской области из числа кандидатов, представленных </w:t>
      </w:r>
      <w:r w:rsidR="002078FB" w:rsidRPr="006F54FD">
        <w:rPr>
          <w:rFonts w:eastAsiaTheme="minorHAnsi"/>
          <w:sz w:val="26"/>
          <w:szCs w:val="26"/>
          <w:lang w:eastAsia="en-US"/>
        </w:rPr>
        <w:t>Губернатором</w:t>
      </w:r>
      <w:r w:rsidRPr="006F54FD">
        <w:rPr>
          <w:rFonts w:eastAsiaTheme="minorHAnsi"/>
          <w:sz w:val="26"/>
          <w:szCs w:val="26"/>
          <w:lang w:eastAsia="en-US"/>
        </w:rPr>
        <w:t xml:space="preserve"> Омской области согласно приложению к настоящему Решению.</w:t>
      </w:r>
    </w:p>
    <w:p w:rsidR="002D2D2D" w:rsidRPr="006F54FD" w:rsidRDefault="002D2D2D" w:rsidP="002078F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F54FD">
        <w:rPr>
          <w:rFonts w:eastAsiaTheme="minorHAnsi"/>
          <w:sz w:val="26"/>
          <w:szCs w:val="26"/>
          <w:lang w:eastAsia="en-US"/>
        </w:rPr>
        <w:t xml:space="preserve">2. Признать утратившим силу </w:t>
      </w:r>
      <w:r w:rsidRPr="006F54FD">
        <w:rPr>
          <w:sz w:val="26"/>
          <w:szCs w:val="26"/>
        </w:rPr>
        <w:t>Решение Совета Муромцевского муниципаль</w:t>
      </w:r>
      <w:r w:rsidR="002078FB" w:rsidRPr="006F54FD">
        <w:rPr>
          <w:sz w:val="26"/>
          <w:szCs w:val="26"/>
        </w:rPr>
        <w:t>ного района Омской области от 27.03.2025 № 25</w:t>
      </w:r>
      <w:r w:rsidRPr="006F54FD">
        <w:rPr>
          <w:sz w:val="26"/>
          <w:szCs w:val="26"/>
        </w:rPr>
        <w:t xml:space="preserve"> «Об утверждении Порядка избрания Главы Муромцевского муниципального района Омской области из </w:t>
      </w:r>
      <w:proofErr w:type="gramStart"/>
      <w:r w:rsidRPr="006F54FD">
        <w:rPr>
          <w:sz w:val="26"/>
          <w:szCs w:val="26"/>
        </w:rPr>
        <w:t>числа  кандидатов</w:t>
      </w:r>
      <w:proofErr w:type="gramEnd"/>
      <w:r w:rsidRPr="006F54FD">
        <w:rPr>
          <w:sz w:val="26"/>
          <w:szCs w:val="26"/>
        </w:rPr>
        <w:t>, представленных конкурсной комиссией по результатам конкурса по отбору кандидатур на должность Главы Муромцевского муниципального района Омской области».</w:t>
      </w:r>
    </w:p>
    <w:p w:rsidR="004004B7" w:rsidRPr="006F54FD" w:rsidRDefault="002D2D2D" w:rsidP="002078FB">
      <w:pPr>
        <w:ind w:firstLine="708"/>
        <w:contextualSpacing/>
        <w:jc w:val="both"/>
        <w:rPr>
          <w:sz w:val="26"/>
          <w:szCs w:val="26"/>
        </w:rPr>
      </w:pPr>
      <w:r w:rsidRPr="006F54FD">
        <w:rPr>
          <w:sz w:val="26"/>
          <w:szCs w:val="26"/>
        </w:rPr>
        <w:t>3.</w:t>
      </w:r>
      <w:r w:rsidRPr="006F54FD">
        <w:rPr>
          <w:color w:val="000000" w:themeColor="text1"/>
          <w:sz w:val="26"/>
          <w:szCs w:val="26"/>
        </w:rPr>
        <w:t xml:space="preserve">  </w:t>
      </w:r>
      <w:bookmarkStart w:id="0" w:name="sub_300"/>
      <w:r w:rsidR="004004B7" w:rsidRPr="006F54FD">
        <w:rPr>
          <w:sz w:val="26"/>
          <w:szCs w:val="26"/>
        </w:rPr>
        <w:t xml:space="preserve"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 </w:t>
      </w:r>
    </w:p>
    <w:p w:rsidR="002D2D2D" w:rsidRPr="006F54FD" w:rsidRDefault="002D2D2D" w:rsidP="002078FB">
      <w:pPr>
        <w:ind w:firstLine="708"/>
        <w:jc w:val="both"/>
        <w:rPr>
          <w:color w:val="000000" w:themeColor="text1"/>
          <w:sz w:val="26"/>
          <w:szCs w:val="26"/>
        </w:rPr>
      </w:pPr>
      <w:r w:rsidRPr="006F54FD">
        <w:rPr>
          <w:color w:val="000000" w:themeColor="text1"/>
          <w:sz w:val="26"/>
          <w:szCs w:val="26"/>
        </w:rPr>
        <w:t xml:space="preserve">4.      Настоящее решение вступает в силу со дня его </w:t>
      </w:r>
      <w:hyperlink r:id="rId7" w:history="1">
        <w:r w:rsidRPr="006F54FD">
          <w:rPr>
            <w:rStyle w:val="a4"/>
            <w:color w:val="000000" w:themeColor="text1"/>
            <w:sz w:val="26"/>
            <w:szCs w:val="26"/>
          </w:rPr>
          <w:t>опубликования</w:t>
        </w:r>
      </w:hyperlink>
      <w:r w:rsidRPr="006F54FD">
        <w:rPr>
          <w:color w:val="000000" w:themeColor="text1"/>
          <w:sz w:val="26"/>
          <w:szCs w:val="26"/>
        </w:rPr>
        <w:t>.</w:t>
      </w:r>
    </w:p>
    <w:bookmarkEnd w:id="0"/>
    <w:p w:rsidR="004004B7" w:rsidRPr="006F54FD" w:rsidRDefault="004004B7" w:rsidP="002D2D2D">
      <w:pPr>
        <w:jc w:val="both"/>
        <w:rPr>
          <w:color w:val="000000" w:themeColor="text1"/>
          <w:sz w:val="26"/>
          <w:szCs w:val="26"/>
        </w:rPr>
      </w:pPr>
    </w:p>
    <w:p w:rsidR="002078FB" w:rsidRPr="006F54FD" w:rsidRDefault="002078FB" w:rsidP="002D2D2D">
      <w:pPr>
        <w:jc w:val="both"/>
        <w:rPr>
          <w:color w:val="000000" w:themeColor="text1"/>
          <w:sz w:val="26"/>
          <w:szCs w:val="26"/>
        </w:rPr>
      </w:pPr>
    </w:p>
    <w:p w:rsidR="002078FB" w:rsidRPr="006F54FD" w:rsidRDefault="002078FB" w:rsidP="00DC30F1">
      <w:pPr>
        <w:ind w:left="-818" w:firstLine="676"/>
        <w:rPr>
          <w:sz w:val="26"/>
          <w:szCs w:val="26"/>
        </w:rPr>
      </w:pPr>
      <w:r w:rsidRPr="006F54FD">
        <w:rPr>
          <w:sz w:val="26"/>
          <w:szCs w:val="26"/>
        </w:rPr>
        <w:t>Глава</w:t>
      </w:r>
      <w:r w:rsidR="00DC30F1" w:rsidRPr="006F54FD">
        <w:rPr>
          <w:sz w:val="26"/>
          <w:szCs w:val="26"/>
        </w:rPr>
        <w:t xml:space="preserve"> Муромцевского</w:t>
      </w:r>
      <w:bookmarkStart w:id="1" w:name="_GoBack"/>
      <w:bookmarkEnd w:id="1"/>
    </w:p>
    <w:p w:rsidR="00DC30F1" w:rsidRPr="006F54FD" w:rsidRDefault="00DC30F1" w:rsidP="00DC30F1">
      <w:pPr>
        <w:ind w:left="-818" w:firstLine="676"/>
        <w:rPr>
          <w:sz w:val="26"/>
          <w:szCs w:val="26"/>
        </w:rPr>
      </w:pPr>
      <w:r w:rsidRPr="006F54FD">
        <w:rPr>
          <w:sz w:val="26"/>
          <w:szCs w:val="26"/>
        </w:rPr>
        <w:t xml:space="preserve">муниципального района                       </w:t>
      </w:r>
      <w:r w:rsidR="006D4430" w:rsidRPr="006F54FD">
        <w:rPr>
          <w:sz w:val="26"/>
          <w:szCs w:val="26"/>
        </w:rPr>
        <w:t xml:space="preserve"> </w:t>
      </w:r>
      <w:r w:rsidR="009007E8" w:rsidRPr="006F54FD">
        <w:rPr>
          <w:sz w:val="26"/>
          <w:szCs w:val="26"/>
        </w:rPr>
        <w:t xml:space="preserve">      </w:t>
      </w:r>
      <w:r w:rsidR="006D4430" w:rsidRPr="006F54FD">
        <w:rPr>
          <w:sz w:val="26"/>
          <w:szCs w:val="26"/>
        </w:rPr>
        <w:t xml:space="preserve">  </w:t>
      </w:r>
      <w:r w:rsidRPr="006F54FD">
        <w:rPr>
          <w:sz w:val="26"/>
          <w:szCs w:val="26"/>
        </w:rPr>
        <w:t xml:space="preserve">    </w:t>
      </w:r>
      <w:r w:rsidR="002078FB" w:rsidRPr="006F54FD">
        <w:rPr>
          <w:sz w:val="26"/>
          <w:szCs w:val="26"/>
        </w:rPr>
        <w:tab/>
      </w:r>
      <w:r w:rsidR="002078FB" w:rsidRPr="006F54FD">
        <w:rPr>
          <w:sz w:val="26"/>
          <w:szCs w:val="26"/>
        </w:rPr>
        <w:tab/>
      </w:r>
      <w:r w:rsidR="002078FB" w:rsidRPr="006F54FD">
        <w:rPr>
          <w:sz w:val="26"/>
          <w:szCs w:val="26"/>
        </w:rPr>
        <w:tab/>
      </w:r>
      <w:r w:rsidR="002078FB" w:rsidRPr="006F54FD">
        <w:rPr>
          <w:sz w:val="26"/>
          <w:szCs w:val="26"/>
        </w:rPr>
        <w:tab/>
        <w:t xml:space="preserve">          </w:t>
      </w:r>
      <w:r w:rsidRPr="006F54FD">
        <w:rPr>
          <w:sz w:val="26"/>
          <w:szCs w:val="26"/>
        </w:rPr>
        <w:t>С.Н.</w:t>
      </w:r>
      <w:r w:rsidR="002078FB" w:rsidRPr="006F54FD">
        <w:rPr>
          <w:sz w:val="26"/>
          <w:szCs w:val="26"/>
        </w:rPr>
        <w:t xml:space="preserve"> </w:t>
      </w:r>
      <w:r w:rsidRPr="006F54FD">
        <w:rPr>
          <w:sz w:val="26"/>
          <w:szCs w:val="26"/>
        </w:rPr>
        <w:t>Казанков</w:t>
      </w:r>
    </w:p>
    <w:p w:rsidR="002D2D2D" w:rsidRPr="006F54FD" w:rsidRDefault="002D2D2D" w:rsidP="002D2D2D">
      <w:pPr>
        <w:rPr>
          <w:color w:val="000000" w:themeColor="text1"/>
          <w:sz w:val="26"/>
          <w:szCs w:val="26"/>
        </w:rPr>
      </w:pPr>
    </w:p>
    <w:p w:rsidR="002D2D2D" w:rsidRPr="006F54FD" w:rsidRDefault="002D2D2D" w:rsidP="002D2D2D">
      <w:pPr>
        <w:rPr>
          <w:color w:val="000000" w:themeColor="text1"/>
          <w:sz w:val="26"/>
          <w:szCs w:val="26"/>
        </w:rPr>
      </w:pPr>
    </w:p>
    <w:p w:rsidR="006D4430" w:rsidRPr="006F54FD" w:rsidRDefault="006D4430" w:rsidP="002D2D2D">
      <w:pPr>
        <w:rPr>
          <w:color w:val="000000" w:themeColor="text1"/>
          <w:sz w:val="24"/>
          <w:szCs w:val="24"/>
        </w:rPr>
      </w:pPr>
    </w:p>
    <w:p w:rsidR="002078FB" w:rsidRPr="006F54FD" w:rsidRDefault="002078FB" w:rsidP="002078FB">
      <w:pPr>
        <w:ind w:left="-142"/>
        <w:rPr>
          <w:color w:val="000000" w:themeColor="text1"/>
          <w:sz w:val="24"/>
          <w:szCs w:val="24"/>
        </w:rPr>
      </w:pPr>
      <w:r w:rsidRPr="006F54FD">
        <w:rPr>
          <w:color w:val="000000" w:themeColor="text1"/>
          <w:sz w:val="24"/>
          <w:szCs w:val="24"/>
        </w:rPr>
        <w:t>Губкин И.Ю.</w:t>
      </w:r>
    </w:p>
    <w:p w:rsidR="002078FB" w:rsidRPr="006F54FD" w:rsidRDefault="002078FB" w:rsidP="002078FB">
      <w:pPr>
        <w:ind w:left="-142"/>
        <w:rPr>
          <w:color w:val="000000" w:themeColor="text1"/>
          <w:sz w:val="24"/>
          <w:szCs w:val="24"/>
        </w:rPr>
      </w:pPr>
      <w:r w:rsidRPr="006F54FD">
        <w:rPr>
          <w:color w:val="000000" w:themeColor="text1"/>
          <w:sz w:val="24"/>
          <w:szCs w:val="24"/>
        </w:rPr>
        <w:t>22-381</w:t>
      </w:r>
    </w:p>
    <w:p w:rsidR="006F54FD" w:rsidRDefault="006F54F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D2D2D" w:rsidRPr="006F54FD" w:rsidRDefault="002D2D2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D2D2D" w:rsidRPr="006F54FD" w:rsidRDefault="002D2D2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2D2D2D" w:rsidRPr="006F54FD" w:rsidRDefault="006F54F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Муромцевского</w:t>
      </w:r>
      <w:r w:rsidR="002D2D2D" w:rsidRPr="006F54FD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Омской области</w:t>
      </w:r>
    </w:p>
    <w:p w:rsidR="002D2D2D" w:rsidRPr="006F54FD" w:rsidRDefault="002D2D2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 xml:space="preserve">от </w:t>
      </w:r>
      <w:r w:rsidR="006F54FD">
        <w:rPr>
          <w:rFonts w:ascii="Times New Roman" w:hAnsi="Times New Roman" w:cs="Times New Roman"/>
          <w:sz w:val="24"/>
          <w:szCs w:val="24"/>
        </w:rPr>
        <w:t>16</w:t>
      </w:r>
      <w:r w:rsidR="002078FB" w:rsidRPr="006F54FD">
        <w:rPr>
          <w:rFonts w:ascii="Times New Roman" w:hAnsi="Times New Roman" w:cs="Times New Roman"/>
          <w:sz w:val="24"/>
          <w:szCs w:val="24"/>
        </w:rPr>
        <w:t>.01.2026</w:t>
      </w:r>
      <w:r w:rsidRPr="006F54FD">
        <w:rPr>
          <w:rFonts w:ascii="Times New Roman" w:hAnsi="Times New Roman" w:cs="Times New Roman"/>
          <w:sz w:val="24"/>
          <w:szCs w:val="24"/>
        </w:rPr>
        <w:t xml:space="preserve"> г. № </w:t>
      </w:r>
      <w:r w:rsidR="00D43728">
        <w:rPr>
          <w:rFonts w:ascii="Times New Roman" w:hAnsi="Times New Roman" w:cs="Times New Roman"/>
          <w:sz w:val="24"/>
          <w:szCs w:val="24"/>
        </w:rPr>
        <w:t>1</w:t>
      </w:r>
    </w:p>
    <w:p w:rsidR="002D2D2D" w:rsidRPr="006F54FD" w:rsidRDefault="002D2D2D" w:rsidP="002D2D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3251" w:rsidRPr="006F54FD" w:rsidRDefault="00383251" w:rsidP="002D2D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0"/>
      <w:bookmarkEnd w:id="2"/>
    </w:p>
    <w:p w:rsidR="002D2D2D" w:rsidRPr="006F54FD" w:rsidRDefault="002D2D2D" w:rsidP="002D2D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4FD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2D2D2D" w:rsidRPr="006F54FD" w:rsidRDefault="002D2D2D" w:rsidP="002D2D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4FD">
        <w:rPr>
          <w:rFonts w:ascii="Times New Roman" w:hAnsi="Times New Roman" w:cs="Times New Roman"/>
          <w:b/>
          <w:bCs/>
          <w:sz w:val="24"/>
          <w:szCs w:val="24"/>
        </w:rPr>
        <w:t xml:space="preserve">избрания Главы Муромцевского района Омской области из числа кандидатов, представленных </w:t>
      </w:r>
      <w:r w:rsidR="00F4489C" w:rsidRPr="006F54FD">
        <w:rPr>
          <w:rFonts w:ascii="Times New Roman" w:hAnsi="Times New Roman" w:cs="Times New Roman"/>
          <w:b/>
          <w:bCs/>
          <w:sz w:val="24"/>
          <w:szCs w:val="24"/>
        </w:rPr>
        <w:t xml:space="preserve">Губернатором </w:t>
      </w:r>
      <w:r w:rsidRPr="006F54FD">
        <w:rPr>
          <w:rFonts w:ascii="Times New Roman" w:hAnsi="Times New Roman" w:cs="Times New Roman"/>
          <w:b/>
          <w:bCs/>
          <w:sz w:val="24"/>
          <w:szCs w:val="24"/>
        </w:rPr>
        <w:t>Омской области</w:t>
      </w:r>
    </w:p>
    <w:p w:rsidR="002D2D2D" w:rsidRPr="006F54FD" w:rsidRDefault="002D2D2D" w:rsidP="002D2D2D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Заседание Совета Муромцевского района Омской области (далее – Совет) по избранию Главы Муромцевского района (далее – Глава района</w:t>
      </w:r>
      <w:r w:rsidR="00F4489C" w:rsidRPr="006F54FD">
        <w:rPr>
          <w:rFonts w:ascii="Times New Roman" w:hAnsi="Times New Roman" w:cs="Times New Roman"/>
          <w:sz w:val="24"/>
          <w:szCs w:val="24"/>
        </w:rPr>
        <w:t>) проводится в срок не позднее 30 календарных</w:t>
      </w:r>
      <w:r w:rsidRPr="006F54FD">
        <w:rPr>
          <w:rFonts w:ascii="Times New Roman" w:hAnsi="Times New Roman" w:cs="Times New Roman"/>
          <w:sz w:val="24"/>
          <w:szCs w:val="24"/>
        </w:rPr>
        <w:t xml:space="preserve"> дней со </w:t>
      </w:r>
      <w:r w:rsidR="00F4489C" w:rsidRPr="006F54FD">
        <w:rPr>
          <w:rFonts w:ascii="Times New Roman" w:hAnsi="Times New Roman" w:cs="Times New Roman"/>
          <w:sz w:val="24"/>
          <w:szCs w:val="24"/>
        </w:rPr>
        <w:t>дня получения решения Губернатора Омской области о представлении Совету Муромцевского района Омской области кандидатов на должность Главы Муромцевского района Омской области</w:t>
      </w:r>
      <w:r w:rsidRPr="006F54FD">
        <w:rPr>
          <w:rFonts w:ascii="Times New Roman" w:hAnsi="Times New Roman" w:cs="Times New Roman"/>
          <w:sz w:val="24"/>
          <w:szCs w:val="24"/>
        </w:rPr>
        <w:t>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Глава района избирается депутатами Совета на закрытом заседании</w:t>
      </w:r>
      <w:r w:rsidR="00F4489C" w:rsidRPr="006F54FD">
        <w:rPr>
          <w:rFonts w:ascii="Times New Roman" w:hAnsi="Times New Roman" w:cs="Times New Roman"/>
          <w:sz w:val="24"/>
          <w:szCs w:val="24"/>
        </w:rPr>
        <w:t>,</w:t>
      </w:r>
      <w:r w:rsidRPr="006F54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4FD">
        <w:rPr>
          <w:rFonts w:ascii="Times New Roman" w:hAnsi="Times New Roman" w:cs="Times New Roman"/>
          <w:sz w:val="24"/>
          <w:szCs w:val="24"/>
        </w:rPr>
        <w:t>открытым  голосованием</w:t>
      </w:r>
      <w:proofErr w:type="gramEnd"/>
      <w:r w:rsidR="00F4489C" w:rsidRPr="006F54FD">
        <w:rPr>
          <w:rFonts w:ascii="Times New Roman" w:hAnsi="Times New Roman" w:cs="Times New Roman"/>
          <w:sz w:val="24"/>
          <w:szCs w:val="24"/>
        </w:rPr>
        <w:t xml:space="preserve"> за одного из кандидатов большинством голосов от установленной численности депутатов Совета из числа кандидатов, представленных Губернатором</w:t>
      </w:r>
      <w:r w:rsidRPr="006F54FD">
        <w:rPr>
          <w:rFonts w:ascii="Times New Roman" w:hAnsi="Times New Roman" w:cs="Times New Roman"/>
          <w:sz w:val="24"/>
          <w:szCs w:val="24"/>
        </w:rPr>
        <w:t xml:space="preserve"> </w:t>
      </w:r>
      <w:r w:rsidRPr="006F54FD">
        <w:rPr>
          <w:rFonts w:ascii="Times New Roman" w:hAnsi="Times New Roman" w:cs="Times New Roman"/>
          <w:bCs/>
          <w:sz w:val="24"/>
          <w:szCs w:val="24"/>
        </w:rPr>
        <w:t>Омской области</w:t>
      </w:r>
      <w:r w:rsidR="00F4489C" w:rsidRPr="006F54FD">
        <w:rPr>
          <w:rFonts w:ascii="Times New Roman" w:hAnsi="Times New Roman" w:cs="Times New Roman"/>
          <w:bCs/>
          <w:sz w:val="24"/>
          <w:szCs w:val="24"/>
        </w:rPr>
        <w:t>, сроком на 5 лет</w:t>
      </w:r>
      <w:r w:rsidRPr="006F54FD">
        <w:rPr>
          <w:rFonts w:ascii="Times New Roman" w:hAnsi="Times New Roman" w:cs="Times New Roman"/>
          <w:sz w:val="24"/>
          <w:szCs w:val="24"/>
        </w:rPr>
        <w:t>.</w:t>
      </w:r>
    </w:p>
    <w:p w:rsidR="00F4489C" w:rsidRPr="006F54FD" w:rsidRDefault="00F4489C" w:rsidP="00F4489C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 xml:space="preserve">           Избранным на должность Главы Муромцевского района Омской области считается кандидат, за которого проголосовало наибольшее число депутатов</w:t>
      </w:r>
      <w:r w:rsidR="00383251" w:rsidRPr="006F54FD">
        <w:rPr>
          <w:rFonts w:ascii="Times New Roman" w:hAnsi="Times New Roman" w:cs="Times New Roman"/>
          <w:sz w:val="24"/>
          <w:szCs w:val="24"/>
        </w:rPr>
        <w:t xml:space="preserve"> (более половины голосов)</w:t>
      </w:r>
      <w:r w:rsidRPr="006F54FD">
        <w:rPr>
          <w:rFonts w:ascii="Times New Roman" w:hAnsi="Times New Roman" w:cs="Times New Roman"/>
          <w:sz w:val="24"/>
          <w:szCs w:val="24"/>
        </w:rPr>
        <w:t xml:space="preserve"> от установленной численности депутатов Совета.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На заседании Совета вправе присутствовать прокурор,</w:t>
      </w:r>
      <w:r w:rsidR="00383251" w:rsidRPr="006F54FD">
        <w:rPr>
          <w:rFonts w:ascii="Times New Roman" w:hAnsi="Times New Roman" w:cs="Times New Roman"/>
          <w:sz w:val="24"/>
          <w:szCs w:val="24"/>
        </w:rPr>
        <w:t xml:space="preserve"> кандидаты, представленные Губернатором Омской области,</w:t>
      </w:r>
      <w:r w:rsidRPr="006F54FD">
        <w:rPr>
          <w:rFonts w:ascii="Times New Roman" w:hAnsi="Times New Roman" w:cs="Times New Roman"/>
          <w:sz w:val="24"/>
          <w:szCs w:val="24"/>
        </w:rPr>
        <w:t xml:space="preserve"> а также лица, приглашенные Советом.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Кандидат на должность Главы района (далее – кандидат) вправе отказаться от избрания на должность Главы района и снять свою кандидатуру до начала голосования.</w:t>
      </w:r>
    </w:p>
    <w:p w:rsidR="002D2D2D" w:rsidRPr="006F54FD" w:rsidRDefault="002D2D2D" w:rsidP="00A26F2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Если до начала голосования по избранию Главы района осталось менее двух кандидатов, представлен</w:t>
      </w:r>
      <w:r w:rsidR="00A26F20" w:rsidRPr="006F54FD">
        <w:rPr>
          <w:rFonts w:ascii="Times New Roman" w:hAnsi="Times New Roman" w:cs="Times New Roman"/>
          <w:sz w:val="24"/>
          <w:szCs w:val="24"/>
        </w:rPr>
        <w:t>ных Губернатором Омской области</w:t>
      </w:r>
      <w:r w:rsidR="00383251" w:rsidRPr="006F54FD">
        <w:rPr>
          <w:rFonts w:ascii="Times New Roman" w:hAnsi="Times New Roman" w:cs="Times New Roman"/>
          <w:sz w:val="24"/>
          <w:szCs w:val="24"/>
        </w:rPr>
        <w:t>, избрание Главы района не проводится</w:t>
      </w:r>
      <w:r w:rsidRPr="006F54FD">
        <w:rPr>
          <w:rFonts w:ascii="Times New Roman" w:hAnsi="Times New Roman" w:cs="Times New Roman"/>
          <w:sz w:val="24"/>
          <w:szCs w:val="24"/>
        </w:rPr>
        <w:t xml:space="preserve">. </w:t>
      </w:r>
      <w:r w:rsidR="00A26F20" w:rsidRPr="006F54FD">
        <w:rPr>
          <w:rFonts w:ascii="Times New Roman" w:hAnsi="Times New Roman" w:cs="Times New Roman"/>
          <w:sz w:val="24"/>
          <w:szCs w:val="24"/>
        </w:rPr>
        <w:t>Совет района в течение 5 календарных дней со дня проведения заседания по избранию Главы района, направляет повторно Губернатору Омской области информацию о представлении Совету района кандидатов на должность Главы района.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Кандидаты вправе не присутствовать на заседании Совета при проведении выборов Главы района.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Депутат Совета вправе проголосовать только за одного кандидата. Голосование против всех кандидатов не допускается.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Подсчет голосов производится во время г</w:t>
      </w:r>
      <w:r w:rsidR="00383251" w:rsidRPr="006F54FD">
        <w:rPr>
          <w:rFonts w:ascii="Times New Roman" w:hAnsi="Times New Roman" w:cs="Times New Roman"/>
          <w:sz w:val="24"/>
          <w:szCs w:val="24"/>
        </w:rPr>
        <w:t>олосования председательствующим, а результаты голосования по избранию Главы Муромцевского района Омской области отражаются в протоколе.</w:t>
      </w:r>
    </w:p>
    <w:p w:rsidR="002D2D2D" w:rsidRPr="006F54FD" w:rsidRDefault="002D2D2D" w:rsidP="006F54FD">
      <w:pPr>
        <w:pStyle w:val="a3"/>
        <w:numPr>
          <w:ilvl w:val="0"/>
          <w:numId w:val="1"/>
        </w:numPr>
        <w:ind w:hanging="21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Кандидат, являющийся депутатом Совета, имеет право голосовать.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 xml:space="preserve">По результатам голосования Совет принимает решение о признании выборов состоявшимися и избрании Главы Муромцевского </w:t>
      </w:r>
      <w:r w:rsidRPr="006F54FD">
        <w:rPr>
          <w:rFonts w:ascii="Times New Roman" w:hAnsi="Times New Roman" w:cs="Times New Roman"/>
          <w:bCs/>
          <w:sz w:val="24"/>
          <w:szCs w:val="24"/>
        </w:rPr>
        <w:t>района Омской области</w:t>
      </w:r>
      <w:r w:rsidRPr="006F54FD">
        <w:rPr>
          <w:rFonts w:ascii="Times New Roman" w:hAnsi="Times New Roman" w:cs="Times New Roman"/>
          <w:sz w:val="24"/>
          <w:szCs w:val="24"/>
        </w:rPr>
        <w:t>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В том случае, если на должность Главы района ни один из кандидатов не получил необходимого для избрания числа голосов депутатов, проводится повторное открытое голосование.</w:t>
      </w:r>
    </w:p>
    <w:p w:rsidR="002D2D2D" w:rsidRPr="006F54FD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Перед проведением повторного открытого голосования объявляется перерыв не более 15 минут.</w:t>
      </w:r>
    </w:p>
    <w:p w:rsidR="002D2D2D" w:rsidRPr="006F54FD" w:rsidRDefault="002D2D2D" w:rsidP="00F4574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>В том случае, если после</w:t>
      </w:r>
      <w:r w:rsidR="00A26F20" w:rsidRPr="006F54FD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6F54FD">
        <w:rPr>
          <w:rFonts w:ascii="Times New Roman" w:hAnsi="Times New Roman" w:cs="Times New Roman"/>
          <w:sz w:val="24"/>
          <w:szCs w:val="24"/>
        </w:rPr>
        <w:t xml:space="preserve"> повторного открытого голосования ни один из кандидатов не получил необходимого для избрания числа голосов депутатов выборы признаются несостоявшимися. </w:t>
      </w:r>
      <w:r w:rsidR="00A26F20" w:rsidRPr="006F54FD">
        <w:rPr>
          <w:rFonts w:ascii="Times New Roman" w:hAnsi="Times New Roman" w:cs="Times New Roman"/>
          <w:sz w:val="24"/>
          <w:szCs w:val="24"/>
        </w:rPr>
        <w:t>Совет района в течение 5 календарных дней со дня проведения заседания по избранию Главы района, направляет повторно Губернатору Омской области информацию о представлении Совету района кандидатов на должность Главы района.</w:t>
      </w:r>
    </w:p>
    <w:p w:rsidR="000D6589" w:rsidRPr="006F54FD" w:rsidRDefault="002D2D2D" w:rsidP="000D658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 xml:space="preserve">Решения Совета об избрании Главы </w:t>
      </w:r>
      <w:r w:rsidRPr="006F54FD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r w:rsidRPr="006F54FD">
        <w:rPr>
          <w:rFonts w:ascii="Times New Roman" w:hAnsi="Times New Roman" w:cs="Times New Roman"/>
          <w:sz w:val="24"/>
          <w:szCs w:val="24"/>
        </w:rPr>
        <w:t>или признании выборов несостоявшимися</w:t>
      </w:r>
      <w:r w:rsidR="00383251" w:rsidRPr="006F54FD">
        <w:rPr>
          <w:rFonts w:ascii="Times New Roman" w:hAnsi="Times New Roman" w:cs="Times New Roman"/>
          <w:sz w:val="24"/>
          <w:szCs w:val="24"/>
        </w:rPr>
        <w:t>,</w:t>
      </w:r>
      <w:r w:rsidRPr="006F54FD">
        <w:rPr>
          <w:rFonts w:ascii="Times New Roman" w:hAnsi="Times New Roman" w:cs="Times New Roman"/>
          <w:sz w:val="24"/>
          <w:szCs w:val="24"/>
        </w:rPr>
        <w:t xml:space="preserve"> вступают в силу с момента его </w:t>
      </w:r>
      <w:r w:rsidR="00383251" w:rsidRPr="006F54FD">
        <w:rPr>
          <w:rFonts w:ascii="Times New Roman" w:hAnsi="Times New Roman" w:cs="Times New Roman"/>
          <w:sz w:val="24"/>
          <w:szCs w:val="24"/>
        </w:rPr>
        <w:t>официального опубликования.</w:t>
      </w:r>
    </w:p>
    <w:p w:rsidR="00ED4DDD" w:rsidRPr="006F54FD" w:rsidRDefault="00383251" w:rsidP="00AB074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F54FD">
        <w:rPr>
          <w:rFonts w:ascii="Times New Roman" w:hAnsi="Times New Roman" w:cs="Times New Roman"/>
          <w:sz w:val="24"/>
          <w:szCs w:val="24"/>
        </w:rPr>
        <w:t xml:space="preserve">По вопросам, не урегулированным настоящим Порядком, заседание Совета Муромцевского района Омской области принимает решение самостоятельно в соответствии с действующим законодательством РФ. </w:t>
      </w:r>
    </w:p>
    <w:sectPr w:rsidR="00ED4DDD" w:rsidRPr="006F54FD" w:rsidSect="00DC30F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84573"/>
    <w:multiLevelType w:val="hybridMultilevel"/>
    <w:tmpl w:val="12B61712"/>
    <w:lvl w:ilvl="0" w:tplc="6972AD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D2D"/>
    <w:rsid w:val="00075EC8"/>
    <w:rsid w:val="000D6589"/>
    <w:rsid w:val="002078FB"/>
    <w:rsid w:val="00216847"/>
    <w:rsid w:val="002D2D2D"/>
    <w:rsid w:val="00383251"/>
    <w:rsid w:val="004004B7"/>
    <w:rsid w:val="00652804"/>
    <w:rsid w:val="00672C95"/>
    <w:rsid w:val="006D4430"/>
    <w:rsid w:val="006F54FD"/>
    <w:rsid w:val="009007E8"/>
    <w:rsid w:val="009A7199"/>
    <w:rsid w:val="00A11286"/>
    <w:rsid w:val="00A26F20"/>
    <w:rsid w:val="00A4122F"/>
    <w:rsid w:val="00C42448"/>
    <w:rsid w:val="00D43728"/>
    <w:rsid w:val="00DC30F1"/>
    <w:rsid w:val="00ED4DDD"/>
    <w:rsid w:val="00F4489C"/>
    <w:rsid w:val="00F4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C4FB"/>
  <w15:docId w15:val="{DA7AC37F-CADA-4045-8427-DD34CBFD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 Знак"/>
    <w:link w:val="ConsPlusNormal0"/>
    <w:rsid w:val="002D2D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D2D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 Знак"/>
    <w:link w:val="ConsPlusNormal"/>
    <w:rsid w:val="002D2D2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2D2D2D"/>
    <w:pPr>
      <w:spacing w:after="0" w:line="240" w:lineRule="auto"/>
    </w:pPr>
  </w:style>
  <w:style w:type="character" w:customStyle="1" w:styleId="a4">
    <w:name w:val="Гипертекстовая ссылка"/>
    <w:basedOn w:val="a0"/>
    <w:rsid w:val="002D2D2D"/>
    <w:rPr>
      <w:color w:val="106BBE"/>
    </w:rPr>
  </w:style>
  <w:style w:type="table" w:styleId="a5">
    <w:name w:val="Table Grid"/>
    <w:basedOn w:val="a1"/>
    <w:uiPriority w:val="59"/>
    <w:rsid w:val="002D2D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65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65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552366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7F4CE3183FE74948926CF37927050ADADCE2A594241F407A92ADC6CC109D49CF6E572EF034219343CE7499B3978F1C1A7834CE48B13ADB521F1BD728w1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23</cp:revision>
  <cp:lastPrinted>2026-01-19T04:21:00Z</cp:lastPrinted>
  <dcterms:created xsi:type="dcterms:W3CDTF">2025-03-14T05:48:00Z</dcterms:created>
  <dcterms:modified xsi:type="dcterms:W3CDTF">2026-01-19T04:21:00Z</dcterms:modified>
</cp:coreProperties>
</file>